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5324" w:rsidRDefault="002F5324"/>
    <w:p w:rsidR="00652C3E" w:rsidRDefault="00652C3E"/>
    <w:p w:rsidR="00652C3E" w:rsidRDefault="00652C3E"/>
    <w:p w:rsidR="00652C3E" w:rsidRDefault="00652C3E"/>
    <w:p w:rsidR="00652C3E" w:rsidRDefault="00652C3E" w:rsidP="00652C3E">
      <w:pPr>
        <w:ind w:right="-1"/>
        <w:jc w:val="right"/>
        <w:rPr>
          <w:color w:val="000000"/>
          <w:sz w:val="28"/>
          <w:szCs w:val="28"/>
        </w:rPr>
      </w:pPr>
      <w:r w:rsidRPr="001501F2">
        <w:rPr>
          <w:color w:val="000000"/>
          <w:sz w:val="28"/>
          <w:szCs w:val="28"/>
        </w:rPr>
        <w:t>Проект</w:t>
      </w:r>
    </w:p>
    <w:p w:rsidR="00652C3E" w:rsidRDefault="00652C3E" w:rsidP="00652C3E">
      <w:pPr>
        <w:ind w:right="-1"/>
        <w:jc w:val="right"/>
        <w:rPr>
          <w:color w:val="000000"/>
          <w:sz w:val="28"/>
          <w:szCs w:val="28"/>
        </w:rPr>
      </w:pPr>
    </w:p>
    <w:p w:rsidR="00652C3E" w:rsidRDefault="00652C3E" w:rsidP="00652C3E">
      <w:pPr>
        <w:ind w:right="-1"/>
        <w:jc w:val="right"/>
        <w:rPr>
          <w:color w:val="000000"/>
          <w:sz w:val="28"/>
          <w:szCs w:val="28"/>
        </w:rPr>
      </w:pPr>
    </w:p>
    <w:p w:rsidR="00652C3E" w:rsidRDefault="00652C3E" w:rsidP="00652C3E">
      <w:pPr>
        <w:ind w:right="-1"/>
        <w:jc w:val="right"/>
        <w:rPr>
          <w:color w:val="000000"/>
          <w:sz w:val="28"/>
          <w:szCs w:val="28"/>
        </w:rPr>
      </w:pPr>
    </w:p>
    <w:p w:rsidR="00652C3E" w:rsidRPr="001501F2" w:rsidRDefault="00652C3E" w:rsidP="00652C3E">
      <w:pPr>
        <w:jc w:val="center"/>
        <w:rPr>
          <w:b/>
          <w:color w:val="000000"/>
          <w:sz w:val="28"/>
          <w:szCs w:val="28"/>
        </w:rPr>
      </w:pPr>
      <w:r w:rsidRPr="001501F2">
        <w:rPr>
          <w:b/>
          <w:color w:val="000000"/>
          <w:sz w:val="28"/>
          <w:szCs w:val="28"/>
        </w:rPr>
        <w:t>ПОСТАНОВЛЕНИЕ</w:t>
      </w:r>
    </w:p>
    <w:p w:rsidR="00652C3E" w:rsidRPr="001501F2" w:rsidRDefault="00652C3E" w:rsidP="00652C3E">
      <w:pPr>
        <w:jc w:val="center"/>
        <w:rPr>
          <w:b/>
          <w:color w:val="000000"/>
          <w:sz w:val="28"/>
          <w:szCs w:val="28"/>
        </w:rPr>
      </w:pPr>
      <w:r w:rsidRPr="001501F2">
        <w:rPr>
          <w:b/>
          <w:color w:val="000000"/>
          <w:sz w:val="28"/>
          <w:szCs w:val="28"/>
        </w:rPr>
        <w:t xml:space="preserve">КАБИНЕТА </w:t>
      </w:r>
      <w:proofErr w:type="gramStart"/>
      <w:r w:rsidRPr="001501F2">
        <w:rPr>
          <w:b/>
          <w:color w:val="000000"/>
          <w:sz w:val="28"/>
          <w:szCs w:val="28"/>
        </w:rPr>
        <w:t>МИНИСТРОВ  КЫРГЫЗСКОЙ</w:t>
      </w:r>
      <w:proofErr w:type="gramEnd"/>
      <w:r w:rsidRPr="001501F2">
        <w:rPr>
          <w:b/>
          <w:color w:val="000000"/>
          <w:sz w:val="28"/>
          <w:szCs w:val="28"/>
        </w:rPr>
        <w:t xml:space="preserve"> РЕСПУБЛИКИ</w:t>
      </w:r>
    </w:p>
    <w:p w:rsidR="00652C3E" w:rsidRPr="001501F2" w:rsidRDefault="00652C3E" w:rsidP="00652C3E">
      <w:pPr>
        <w:tabs>
          <w:tab w:val="left" w:pos="8490"/>
        </w:tabs>
        <w:jc w:val="center"/>
        <w:rPr>
          <w:color w:val="000000"/>
          <w:sz w:val="28"/>
          <w:szCs w:val="28"/>
        </w:rPr>
      </w:pPr>
    </w:p>
    <w:p w:rsidR="00652C3E" w:rsidRDefault="00652C3E" w:rsidP="00652C3E">
      <w:pPr>
        <w:widowControl w:val="0"/>
        <w:autoSpaceDE w:val="0"/>
        <w:autoSpaceDN w:val="0"/>
        <w:adjustRightInd w:val="0"/>
        <w:ind w:left="-170" w:right="-113" w:firstLine="851"/>
        <w:jc w:val="center"/>
        <w:rPr>
          <w:b/>
          <w:bCs/>
          <w:sz w:val="28"/>
          <w:szCs w:val="28"/>
          <w:lang w:eastAsia="ky-KG"/>
        </w:rPr>
      </w:pPr>
      <w:r w:rsidRPr="001501F2">
        <w:rPr>
          <w:b/>
          <w:sz w:val="28"/>
          <w:szCs w:val="28"/>
        </w:rPr>
        <w:t xml:space="preserve">Об утверждении </w:t>
      </w:r>
      <w:r>
        <w:rPr>
          <w:b/>
          <w:sz w:val="28"/>
          <w:szCs w:val="28"/>
        </w:rPr>
        <w:t>П</w:t>
      </w:r>
      <w:r w:rsidRPr="001501F2">
        <w:rPr>
          <w:b/>
          <w:sz w:val="28"/>
          <w:szCs w:val="28"/>
        </w:rPr>
        <w:t xml:space="preserve">оложения о </w:t>
      </w:r>
      <w:r w:rsidRPr="001501F2">
        <w:rPr>
          <w:b/>
          <w:bCs/>
          <w:sz w:val="28"/>
          <w:szCs w:val="28"/>
          <w:lang w:eastAsia="ky-KG"/>
        </w:rPr>
        <w:t>порядке лицензирования импорта, экспорта вооружений и военной техники, а также иной продукции военного назначения</w:t>
      </w:r>
    </w:p>
    <w:p w:rsidR="00652C3E" w:rsidRDefault="00652C3E" w:rsidP="00652C3E">
      <w:pPr>
        <w:widowControl w:val="0"/>
        <w:autoSpaceDE w:val="0"/>
        <w:autoSpaceDN w:val="0"/>
        <w:adjustRightInd w:val="0"/>
        <w:ind w:left="-170" w:right="-113" w:firstLine="851"/>
        <w:jc w:val="center"/>
        <w:rPr>
          <w:b/>
          <w:bCs/>
          <w:sz w:val="28"/>
          <w:szCs w:val="28"/>
          <w:lang w:eastAsia="ky-KG"/>
        </w:rPr>
      </w:pPr>
    </w:p>
    <w:p w:rsidR="00652C3E" w:rsidRDefault="00652C3E" w:rsidP="00652C3E">
      <w:pPr>
        <w:widowControl w:val="0"/>
        <w:autoSpaceDE w:val="0"/>
        <w:autoSpaceDN w:val="0"/>
        <w:adjustRightInd w:val="0"/>
        <w:ind w:left="-170" w:right="-113" w:firstLine="851"/>
        <w:jc w:val="center"/>
        <w:rPr>
          <w:b/>
          <w:bCs/>
          <w:sz w:val="28"/>
          <w:szCs w:val="28"/>
          <w:lang w:eastAsia="ky-KG"/>
        </w:rPr>
      </w:pPr>
    </w:p>
    <w:p w:rsidR="00652C3E" w:rsidRPr="001501F2" w:rsidRDefault="00652C3E" w:rsidP="00652C3E">
      <w:pPr>
        <w:ind w:firstLine="709"/>
        <w:jc w:val="both"/>
        <w:rPr>
          <w:sz w:val="28"/>
          <w:szCs w:val="28"/>
          <w:lang w:eastAsia="ky-KG"/>
        </w:rPr>
      </w:pPr>
      <w:r w:rsidRPr="001501F2">
        <w:rPr>
          <w:sz w:val="28"/>
          <w:szCs w:val="28"/>
        </w:rPr>
        <w:t>В целях принятия соответствующих мер</w:t>
      </w:r>
      <w:r w:rsidRPr="001501F2">
        <w:rPr>
          <w:sz w:val="28"/>
          <w:szCs w:val="28"/>
          <w:lang w:eastAsia="ky-KG"/>
        </w:rPr>
        <w:t xml:space="preserve"> по регулированию и контролю за оборотом товаров военного назначения, в соответствии со статьей 6 Закона </w:t>
      </w:r>
      <w:proofErr w:type="spellStart"/>
      <w:r w:rsidRPr="001501F2">
        <w:rPr>
          <w:sz w:val="28"/>
          <w:szCs w:val="28"/>
          <w:lang w:eastAsia="ky-KG"/>
        </w:rPr>
        <w:t>Кыргызской</w:t>
      </w:r>
      <w:proofErr w:type="spellEnd"/>
      <w:r w:rsidRPr="001501F2">
        <w:rPr>
          <w:sz w:val="28"/>
          <w:szCs w:val="28"/>
          <w:lang w:eastAsia="ky-KG"/>
        </w:rPr>
        <w:t xml:space="preserve"> Республики «О государственном регулировании внешнеторговой деятельности в </w:t>
      </w:r>
      <w:proofErr w:type="spellStart"/>
      <w:r w:rsidRPr="001501F2">
        <w:rPr>
          <w:sz w:val="28"/>
          <w:szCs w:val="28"/>
          <w:lang w:eastAsia="ky-KG"/>
        </w:rPr>
        <w:t>Кыргызской</w:t>
      </w:r>
      <w:proofErr w:type="spellEnd"/>
      <w:r w:rsidRPr="001501F2">
        <w:rPr>
          <w:sz w:val="28"/>
          <w:szCs w:val="28"/>
          <w:lang w:eastAsia="ky-KG"/>
        </w:rPr>
        <w:t xml:space="preserve"> Республике» и статьей 15 Закона </w:t>
      </w:r>
      <w:proofErr w:type="spellStart"/>
      <w:r w:rsidRPr="001501F2">
        <w:rPr>
          <w:sz w:val="28"/>
          <w:szCs w:val="28"/>
          <w:lang w:eastAsia="ky-KG"/>
        </w:rPr>
        <w:t>Кыргызской</w:t>
      </w:r>
      <w:proofErr w:type="spellEnd"/>
      <w:r w:rsidRPr="001501F2">
        <w:rPr>
          <w:sz w:val="28"/>
          <w:szCs w:val="28"/>
          <w:lang w:eastAsia="ky-KG"/>
        </w:rPr>
        <w:t xml:space="preserve"> Республики </w:t>
      </w:r>
      <w:r w:rsidRPr="001501F2">
        <w:rPr>
          <w:sz w:val="28"/>
          <w:szCs w:val="28"/>
        </w:rPr>
        <w:t xml:space="preserve">«О лицензионно-разрешительной системе в </w:t>
      </w:r>
      <w:proofErr w:type="spellStart"/>
      <w:r w:rsidRPr="001501F2">
        <w:rPr>
          <w:sz w:val="28"/>
          <w:szCs w:val="28"/>
        </w:rPr>
        <w:t>Кыргызской</w:t>
      </w:r>
      <w:proofErr w:type="spellEnd"/>
      <w:r w:rsidRPr="001501F2">
        <w:rPr>
          <w:sz w:val="28"/>
          <w:szCs w:val="28"/>
        </w:rPr>
        <w:t xml:space="preserve"> Республике», а также статьями </w:t>
      </w:r>
      <w:r w:rsidRPr="001501F2">
        <w:rPr>
          <w:sz w:val="28"/>
          <w:szCs w:val="28"/>
          <w:lang w:eastAsia="ky-KG"/>
        </w:rPr>
        <w:t xml:space="preserve">10 и 17 конституционного Закона </w:t>
      </w:r>
      <w:proofErr w:type="spellStart"/>
      <w:r w:rsidRPr="001501F2">
        <w:rPr>
          <w:sz w:val="28"/>
          <w:szCs w:val="28"/>
          <w:lang w:eastAsia="ky-KG"/>
        </w:rPr>
        <w:t>Кыргызской</w:t>
      </w:r>
      <w:proofErr w:type="spellEnd"/>
      <w:r w:rsidRPr="001501F2">
        <w:rPr>
          <w:sz w:val="28"/>
          <w:szCs w:val="28"/>
          <w:lang w:eastAsia="ky-KG"/>
        </w:rPr>
        <w:t xml:space="preserve"> Республики «О Правительстве </w:t>
      </w:r>
      <w:proofErr w:type="spellStart"/>
      <w:r w:rsidRPr="001501F2">
        <w:rPr>
          <w:sz w:val="28"/>
          <w:szCs w:val="28"/>
          <w:lang w:eastAsia="ky-KG"/>
        </w:rPr>
        <w:t>Кыргызской</w:t>
      </w:r>
      <w:proofErr w:type="spellEnd"/>
      <w:r w:rsidRPr="001501F2">
        <w:rPr>
          <w:sz w:val="28"/>
          <w:szCs w:val="28"/>
          <w:lang w:eastAsia="ky-KG"/>
        </w:rPr>
        <w:t xml:space="preserve"> Республики», </w:t>
      </w:r>
      <w:r>
        <w:rPr>
          <w:sz w:val="28"/>
          <w:szCs w:val="28"/>
          <w:lang w:eastAsia="ky-KG"/>
        </w:rPr>
        <w:t>Кабинет Министров</w:t>
      </w:r>
      <w:r w:rsidRPr="001501F2">
        <w:rPr>
          <w:sz w:val="28"/>
          <w:szCs w:val="28"/>
          <w:lang w:eastAsia="ky-KG"/>
        </w:rPr>
        <w:t xml:space="preserve"> </w:t>
      </w:r>
      <w:proofErr w:type="spellStart"/>
      <w:r w:rsidRPr="001501F2">
        <w:rPr>
          <w:sz w:val="28"/>
          <w:szCs w:val="28"/>
          <w:lang w:eastAsia="ky-KG"/>
        </w:rPr>
        <w:t>Кыргызской</w:t>
      </w:r>
      <w:proofErr w:type="spellEnd"/>
      <w:r w:rsidRPr="001501F2">
        <w:rPr>
          <w:sz w:val="28"/>
          <w:szCs w:val="28"/>
          <w:lang w:eastAsia="ky-KG"/>
        </w:rPr>
        <w:t xml:space="preserve"> Республики постановляет:</w:t>
      </w:r>
    </w:p>
    <w:p w:rsidR="00652C3E" w:rsidRPr="001501F2" w:rsidRDefault="00652C3E" w:rsidP="00652C3E">
      <w:pPr>
        <w:ind w:firstLine="709"/>
        <w:jc w:val="both"/>
        <w:rPr>
          <w:sz w:val="28"/>
          <w:szCs w:val="28"/>
          <w:lang w:eastAsia="ky-KG"/>
        </w:rPr>
      </w:pPr>
    </w:p>
    <w:p w:rsidR="00652C3E" w:rsidRDefault="00652C3E" w:rsidP="00652C3E">
      <w:pPr>
        <w:pStyle w:val="tkTekst"/>
        <w:numPr>
          <w:ilvl w:val="0"/>
          <w:numId w:val="1"/>
        </w:numPr>
        <w:spacing w:after="0" w:line="240" w:lineRule="auto"/>
        <w:ind w:left="0" w:firstLine="708"/>
        <w:rPr>
          <w:rFonts w:ascii="Times New Roman" w:hAnsi="Times New Roman" w:cs="Times New Roman"/>
          <w:sz w:val="28"/>
          <w:szCs w:val="28"/>
        </w:rPr>
      </w:pPr>
      <w:r w:rsidRPr="001501F2">
        <w:rPr>
          <w:rFonts w:ascii="Times New Roman" w:hAnsi="Times New Roman" w:cs="Times New Roman"/>
          <w:sz w:val="28"/>
          <w:szCs w:val="28"/>
        </w:rPr>
        <w:t xml:space="preserve">Утвердить </w:t>
      </w:r>
      <w:r>
        <w:rPr>
          <w:rFonts w:ascii="Times New Roman" w:hAnsi="Times New Roman" w:cs="Times New Roman"/>
          <w:sz w:val="28"/>
          <w:szCs w:val="28"/>
        </w:rPr>
        <w:t>П</w:t>
      </w:r>
      <w:r w:rsidRPr="001501F2">
        <w:rPr>
          <w:rFonts w:ascii="Times New Roman" w:hAnsi="Times New Roman" w:cs="Times New Roman"/>
          <w:sz w:val="28"/>
          <w:szCs w:val="28"/>
        </w:rPr>
        <w:t>оложени</w:t>
      </w:r>
      <w:r>
        <w:rPr>
          <w:rFonts w:ascii="Times New Roman" w:hAnsi="Times New Roman" w:cs="Times New Roman"/>
          <w:sz w:val="28"/>
          <w:szCs w:val="28"/>
        </w:rPr>
        <w:t>е</w:t>
      </w:r>
      <w:r w:rsidRPr="001501F2">
        <w:rPr>
          <w:rFonts w:ascii="Times New Roman" w:hAnsi="Times New Roman" w:cs="Times New Roman"/>
          <w:sz w:val="28"/>
          <w:szCs w:val="28"/>
        </w:rPr>
        <w:t xml:space="preserve"> о </w:t>
      </w:r>
      <w:r w:rsidRPr="001501F2">
        <w:rPr>
          <w:rFonts w:ascii="Times New Roman" w:hAnsi="Times New Roman" w:cs="Times New Roman"/>
          <w:bCs/>
          <w:sz w:val="28"/>
          <w:szCs w:val="28"/>
          <w:lang w:eastAsia="ky-KG"/>
        </w:rPr>
        <w:t>порядке лицензирования импорта, экспорта вооружений и военной техники, а также иной продукции военного назначения</w:t>
      </w:r>
      <w:r w:rsidRPr="001501F2">
        <w:rPr>
          <w:rFonts w:ascii="Times New Roman" w:hAnsi="Times New Roman" w:cs="Times New Roman"/>
          <w:sz w:val="28"/>
          <w:szCs w:val="28"/>
        </w:rPr>
        <w:t xml:space="preserve"> согласно приложению.</w:t>
      </w:r>
    </w:p>
    <w:p w:rsidR="00652C3E" w:rsidRPr="001501F2" w:rsidRDefault="00652C3E" w:rsidP="00652C3E">
      <w:pPr>
        <w:widowControl w:val="0"/>
        <w:autoSpaceDE w:val="0"/>
        <w:autoSpaceDN w:val="0"/>
        <w:adjustRightInd w:val="0"/>
        <w:ind w:firstLine="709"/>
        <w:jc w:val="both"/>
        <w:rPr>
          <w:sz w:val="28"/>
          <w:szCs w:val="28"/>
        </w:rPr>
      </w:pPr>
      <w:r>
        <w:rPr>
          <w:sz w:val="28"/>
          <w:szCs w:val="28"/>
        </w:rPr>
        <w:t xml:space="preserve">2. Признать утратившим силу постановление </w:t>
      </w:r>
      <w:r w:rsidRPr="001501F2">
        <w:rPr>
          <w:sz w:val="28"/>
          <w:szCs w:val="28"/>
        </w:rPr>
        <w:t xml:space="preserve">Правительства </w:t>
      </w:r>
      <w:proofErr w:type="spellStart"/>
      <w:r w:rsidRPr="001501F2">
        <w:rPr>
          <w:sz w:val="28"/>
          <w:szCs w:val="28"/>
        </w:rPr>
        <w:t>Кыргызской</w:t>
      </w:r>
      <w:proofErr w:type="spellEnd"/>
      <w:r w:rsidRPr="001501F2">
        <w:rPr>
          <w:sz w:val="28"/>
          <w:szCs w:val="28"/>
        </w:rPr>
        <w:t xml:space="preserve"> Республики «Об утверждении Временного положения о </w:t>
      </w:r>
      <w:r w:rsidRPr="001501F2">
        <w:rPr>
          <w:bCs/>
          <w:sz w:val="28"/>
          <w:szCs w:val="28"/>
          <w:lang w:eastAsia="ky-KG"/>
        </w:rPr>
        <w:t>порядке лицензирования импорта, экспорта вооружений и военной техники, а также иной продукции военного назначения»</w:t>
      </w:r>
      <w:r w:rsidRPr="001501F2">
        <w:rPr>
          <w:sz w:val="28"/>
          <w:szCs w:val="28"/>
        </w:rPr>
        <w:t xml:space="preserve"> </w:t>
      </w:r>
      <w:r w:rsidRPr="001501F2">
        <w:rPr>
          <w:sz w:val="28"/>
          <w:szCs w:val="28"/>
          <w:lang w:val="ky-KG"/>
        </w:rPr>
        <w:t xml:space="preserve">от </w:t>
      </w:r>
      <w:r w:rsidRPr="001501F2">
        <w:rPr>
          <w:sz w:val="28"/>
          <w:szCs w:val="28"/>
        </w:rPr>
        <w:t>3 февраля 2017 года № 67.</w:t>
      </w:r>
    </w:p>
    <w:p w:rsidR="00652C3E" w:rsidRPr="001501F2" w:rsidRDefault="00652C3E" w:rsidP="00652C3E">
      <w:pPr>
        <w:pStyle w:val="tkTekst"/>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3</w:t>
      </w:r>
      <w:r w:rsidRPr="001501F2">
        <w:rPr>
          <w:rFonts w:ascii="Times New Roman" w:hAnsi="Times New Roman" w:cs="Times New Roman"/>
          <w:sz w:val="28"/>
          <w:szCs w:val="28"/>
        </w:rPr>
        <w:t>. Настоящее постановление вступает в силу по истечении пятнадцати дней со дня официального опубликования.</w:t>
      </w:r>
    </w:p>
    <w:p w:rsidR="00652C3E" w:rsidRPr="001501F2" w:rsidRDefault="00652C3E" w:rsidP="00652C3E">
      <w:pPr>
        <w:pStyle w:val="tkTekst"/>
        <w:spacing w:after="0" w:line="240" w:lineRule="auto"/>
        <w:rPr>
          <w:rFonts w:ascii="Times New Roman" w:hAnsi="Times New Roman" w:cs="Times New Roman"/>
          <w:sz w:val="28"/>
          <w:szCs w:val="28"/>
        </w:rPr>
      </w:pPr>
      <w:r w:rsidRPr="001501F2">
        <w:rPr>
          <w:rFonts w:ascii="Times New Roman" w:hAnsi="Times New Roman" w:cs="Times New Roman"/>
          <w:sz w:val="28"/>
          <w:szCs w:val="28"/>
        </w:rPr>
        <w:t> </w:t>
      </w:r>
    </w:p>
    <w:p w:rsidR="00652C3E" w:rsidRPr="001501F2" w:rsidRDefault="00652C3E" w:rsidP="00652C3E">
      <w:pPr>
        <w:pStyle w:val="tkTekst"/>
        <w:spacing w:after="0" w:line="240" w:lineRule="auto"/>
        <w:rPr>
          <w:rFonts w:ascii="Times New Roman" w:hAnsi="Times New Roman" w:cs="Times New Roman"/>
          <w:sz w:val="28"/>
          <w:szCs w:val="28"/>
        </w:rPr>
      </w:pPr>
    </w:p>
    <w:p w:rsidR="00652C3E" w:rsidRDefault="00652C3E" w:rsidP="00652C3E">
      <w:pPr>
        <w:ind w:left="851" w:hanging="142"/>
        <w:jc w:val="both"/>
        <w:rPr>
          <w:b/>
          <w:sz w:val="28"/>
          <w:szCs w:val="28"/>
        </w:rPr>
      </w:pPr>
      <w:r>
        <w:rPr>
          <w:b/>
          <w:sz w:val="28"/>
          <w:szCs w:val="28"/>
        </w:rPr>
        <w:t>Председатель Кабинета Министров</w:t>
      </w:r>
    </w:p>
    <w:p w:rsidR="00652C3E" w:rsidRPr="00215BB9" w:rsidRDefault="00652C3E" w:rsidP="00652C3E">
      <w:pPr>
        <w:ind w:left="851" w:hanging="142"/>
        <w:jc w:val="both"/>
        <w:rPr>
          <w:sz w:val="28"/>
          <w:szCs w:val="28"/>
        </w:rPr>
      </w:pPr>
      <w:proofErr w:type="spellStart"/>
      <w:r>
        <w:rPr>
          <w:b/>
          <w:sz w:val="28"/>
          <w:szCs w:val="28"/>
        </w:rPr>
        <w:t>Кыргызской</w:t>
      </w:r>
      <w:proofErr w:type="spellEnd"/>
      <w:r>
        <w:rPr>
          <w:b/>
          <w:sz w:val="28"/>
          <w:szCs w:val="28"/>
        </w:rPr>
        <w:t xml:space="preserve"> </w:t>
      </w:r>
      <w:r w:rsidRPr="00215BB9">
        <w:rPr>
          <w:b/>
          <w:sz w:val="28"/>
          <w:szCs w:val="28"/>
        </w:rPr>
        <w:t xml:space="preserve">Республики </w:t>
      </w:r>
      <w:r w:rsidRPr="00215BB9">
        <w:rPr>
          <w:b/>
          <w:sz w:val="28"/>
          <w:szCs w:val="28"/>
        </w:rPr>
        <w:tab/>
      </w:r>
      <w:r w:rsidRPr="00215BB9">
        <w:rPr>
          <w:b/>
          <w:sz w:val="28"/>
          <w:szCs w:val="28"/>
        </w:rPr>
        <w:tab/>
      </w:r>
      <w:r w:rsidRPr="00215BB9">
        <w:rPr>
          <w:b/>
          <w:sz w:val="28"/>
          <w:szCs w:val="28"/>
        </w:rPr>
        <w:tab/>
      </w:r>
      <w:r w:rsidRPr="00215BB9">
        <w:rPr>
          <w:b/>
          <w:sz w:val="28"/>
          <w:szCs w:val="28"/>
        </w:rPr>
        <w:tab/>
      </w:r>
      <w:r>
        <w:rPr>
          <w:b/>
          <w:sz w:val="28"/>
          <w:szCs w:val="28"/>
        </w:rPr>
        <w:t xml:space="preserve">         </w:t>
      </w:r>
      <w:r w:rsidRPr="00215BB9">
        <w:rPr>
          <w:b/>
          <w:sz w:val="28"/>
          <w:szCs w:val="28"/>
        </w:rPr>
        <w:t xml:space="preserve">У.А. </w:t>
      </w:r>
      <w:proofErr w:type="spellStart"/>
      <w:r w:rsidRPr="00215BB9">
        <w:rPr>
          <w:b/>
          <w:sz w:val="28"/>
          <w:szCs w:val="28"/>
        </w:rPr>
        <w:t>Марипов</w:t>
      </w:r>
      <w:proofErr w:type="spellEnd"/>
      <w:r w:rsidRPr="00215BB9">
        <w:rPr>
          <w:b/>
          <w:sz w:val="28"/>
          <w:szCs w:val="28"/>
        </w:rPr>
        <w:t xml:space="preserve"> </w:t>
      </w:r>
    </w:p>
    <w:p w:rsidR="00652C3E" w:rsidRPr="001501F2" w:rsidRDefault="00652C3E" w:rsidP="00652C3E">
      <w:pPr>
        <w:ind w:left="851" w:hanging="142"/>
        <w:jc w:val="both"/>
        <w:rPr>
          <w:sz w:val="28"/>
          <w:szCs w:val="28"/>
          <w:lang w:eastAsia="ky-KG"/>
        </w:rPr>
      </w:pPr>
    </w:p>
    <w:p w:rsidR="00652C3E" w:rsidRDefault="00652C3E" w:rsidP="00652C3E">
      <w:pPr>
        <w:jc w:val="center"/>
        <w:rPr>
          <w:b/>
          <w:sz w:val="28"/>
          <w:szCs w:val="28"/>
        </w:rPr>
      </w:pPr>
    </w:p>
    <w:p w:rsidR="00652C3E" w:rsidRDefault="00652C3E" w:rsidP="00652C3E">
      <w:pPr>
        <w:jc w:val="center"/>
        <w:rPr>
          <w:b/>
          <w:sz w:val="28"/>
          <w:szCs w:val="28"/>
        </w:rPr>
      </w:pPr>
    </w:p>
    <w:p w:rsidR="00652C3E" w:rsidRDefault="00652C3E" w:rsidP="00652C3E">
      <w:pPr>
        <w:jc w:val="center"/>
        <w:rPr>
          <w:b/>
          <w:sz w:val="28"/>
          <w:szCs w:val="28"/>
        </w:rPr>
      </w:pPr>
    </w:p>
    <w:p w:rsidR="00652C3E" w:rsidRDefault="00652C3E" w:rsidP="00652C3E">
      <w:pPr>
        <w:jc w:val="center"/>
        <w:rPr>
          <w:b/>
          <w:sz w:val="28"/>
          <w:szCs w:val="28"/>
        </w:rPr>
      </w:pPr>
    </w:p>
    <w:p w:rsidR="00652C3E" w:rsidRDefault="00652C3E" w:rsidP="00652C3E">
      <w:pPr>
        <w:jc w:val="center"/>
        <w:rPr>
          <w:b/>
          <w:sz w:val="28"/>
          <w:szCs w:val="28"/>
        </w:rPr>
      </w:pPr>
    </w:p>
    <w:p w:rsidR="00652C3E" w:rsidRDefault="00652C3E" w:rsidP="00652C3E">
      <w:pPr>
        <w:jc w:val="center"/>
        <w:rPr>
          <w:b/>
          <w:sz w:val="28"/>
          <w:szCs w:val="28"/>
        </w:rPr>
      </w:pPr>
    </w:p>
    <w:p w:rsidR="00652C3E" w:rsidRDefault="00652C3E" w:rsidP="00652C3E">
      <w:pPr>
        <w:jc w:val="center"/>
        <w:rPr>
          <w:b/>
          <w:sz w:val="28"/>
          <w:szCs w:val="28"/>
        </w:rPr>
      </w:pPr>
    </w:p>
    <w:p w:rsidR="00652C3E" w:rsidRDefault="00652C3E" w:rsidP="00652C3E">
      <w:pPr>
        <w:jc w:val="center"/>
        <w:rPr>
          <w:b/>
          <w:sz w:val="28"/>
          <w:szCs w:val="28"/>
        </w:rPr>
      </w:pPr>
    </w:p>
    <w:p w:rsidR="00652C3E" w:rsidRDefault="00652C3E" w:rsidP="00652C3E">
      <w:pPr>
        <w:jc w:val="center"/>
        <w:rPr>
          <w:b/>
          <w:sz w:val="28"/>
          <w:szCs w:val="28"/>
        </w:rPr>
      </w:pPr>
    </w:p>
    <w:p w:rsidR="00652C3E" w:rsidRDefault="00652C3E" w:rsidP="00652C3E">
      <w:pPr>
        <w:pStyle w:val="tkNazvanie"/>
        <w:spacing w:before="0" w:after="0" w:line="240" w:lineRule="auto"/>
        <w:ind w:left="0" w:right="-1"/>
        <w:jc w:val="right"/>
        <w:rPr>
          <w:rFonts w:ascii="Times New Roman" w:hAnsi="Times New Roman" w:cs="Times New Roman"/>
          <w:b w:val="0"/>
          <w:sz w:val="28"/>
          <w:szCs w:val="28"/>
        </w:rPr>
      </w:pPr>
      <w:r w:rsidRPr="00217569">
        <w:rPr>
          <w:rFonts w:ascii="Times New Roman" w:hAnsi="Times New Roman" w:cs="Times New Roman"/>
          <w:b w:val="0"/>
          <w:sz w:val="28"/>
          <w:szCs w:val="28"/>
        </w:rPr>
        <w:t xml:space="preserve">Приложение </w:t>
      </w:r>
    </w:p>
    <w:p w:rsidR="00652C3E" w:rsidRDefault="00652C3E" w:rsidP="00652C3E">
      <w:pPr>
        <w:pStyle w:val="tkNazvanie"/>
        <w:spacing w:before="0" w:after="0" w:line="240" w:lineRule="auto"/>
        <w:ind w:left="0" w:right="-1"/>
        <w:jc w:val="right"/>
        <w:rPr>
          <w:rFonts w:ascii="Times New Roman" w:hAnsi="Times New Roman" w:cs="Times New Roman"/>
          <w:b w:val="0"/>
          <w:sz w:val="28"/>
          <w:szCs w:val="28"/>
        </w:rPr>
      </w:pPr>
    </w:p>
    <w:p w:rsidR="00652C3E" w:rsidRDefault="00652C3E" w:rsidP="00652C3E">
      <w:pPr>
        <w:pStyle w:val="tkNazvanie"/>
        <w:spacing w:before="0" w:after="0" w:line="240" w:lineRule="auto"/>
        <w:ind w:left="0"/>
        <w:rPr>
          <w:rFonts w:ascii="Times New Roman" w:hAnsi="Times New Roman" w:cs="Times New Roman"/>
          <w:sz w:val="28"/>
          <w:szCs w:val="28"/>
        </w:rPr>
      </w:pPr>
      <w:r w:rsidRPr="007701AC">
        <w:rPr>
          <w:rFonts w:ascii="Times New Roman" w:hAnsi="Times New Roman" w:cs="Times New Roman"/>
          <w:sz w:val="28"/>
          <w:szCs w:val="28"/>
        </w:rPr>
        <w:t>ПОЛОЖЕНИЕ</w:t>
      </w:r>
      <w:r w:rsidRPr="007701AC">
        <w:rPr>
          <w:rFonts w:ascii="Times New Roman" w:hAnsi="Times New Roman" w:cs="Times New Roman"/>
          <w:sz w:val="28"/>
          <w:szCs w:val="28"/>
        </w:rPr>
        <w:br/>
        <w:t>о порядке лицензирования импорта, экспорта вооружений и военной техники, а также иной продукции военного назначения</w:t>
      </w:r>
    </w:p>
    <w:p w:rsidR="00652C3E" w:rsidRPr="00273763" w:rsidRDefault="00652C3E" w:rsidP="00652C3E">
      <w:pPr>
        <w:rPr>
          <w:sz w:val="28"/>
          <w:szCs w:val="28"/>
        </w:rPr>
      </w:pPr>
    </w:p>
    <w:p w:rsidR="00652C3E" w:rsidRPr="00273763" w:rsidRDefault="00652C3E" w:rsidP="00652C3E">
      <w:pPr>
        <w:pStyle w:val="tkTekst"/>
        <w:spacing w:after="0" w:line="240" w:lineRule="auto"/>
        <w:rPr>
          <w:rFonts w:ascii="Times New Roman" w:hAnsi="Times New Roman" w:cs="Times New Roman"/>
          <w:sz w:val="28"/>
          <w:szCs w:val="28"/>
        </w:rPr>
      </w:pPr>
      <w:r w:rsidRPr="00273763">
        <w:rPr>
          <w:rFonts w:ascii="Times New Roman" w:hAnsi="Times New Roman" w:cs="Times New Roman"/>
          <w:sz w:val="28"/>
          <w:szCs w:val="28"/>
        </w:rPr>
        <w:t xml:space="preserve">1. Настоящее </w:t>
      </w:r>
      <w:r>
        <w:rPr>
          <w:rFonts w:ascii="Times New Roman" w:hAnsi="Times New Roman" w:cs="Times New Roman"/>
          <w:sz w:val="28"/>
          <w:szCs w:val="28"/>
        </w:rPr>
        <w:t>П</w:t>
      </w:r>
      <w:r w:rsidRPr="00273763">
        <w:rPr>
          <w:rFonts w:ascii="Times New Roman" w:hAnsi="Times New Roman" w:cs="Times New Roman"/>
          <w:sz w:val="28"/>
          <w:szCs w:val="28"/>
        </w:rPr>
        <w:t xml:space="preserve">оложение о порядке лицензирования импорта, экспорта вооружений и военной техники, а также иной продукции военного назначения (далее - Положение) устанавливает порядок выдачи лицензий на импорт в </w:t>
      </w:r>
      <w:proofErr w:type="spellStart"/>
      <w:r w:rsidRPr="00273763">
        <w:rPr>
          <w:rFonts w:ascii="Times New Roman" w:hAnsi="Times New Roman" w:cs="Times New Roman"/>
          <w:sz w:val="28"/>
          <w:szCs w:val="28"/>
        </w:rPr>
        <w:t>Кыргызскую</w:t>
      </w:r>
      <w:proofErr w:type="spellEnd"/>
      <w:r w:rsidRPr="00273763">
        <w:rPr>
          <w:rFonts w:ascii="Times New Roman" w:hAnsi="Times New Roman" w:cs="Times New Roman"/>
          <w:sz w:val="28"/>
          <w:szCs w:val="28"/>
        </w:rPr>
        <w:t xml:space="preserve"> Республику, в том числе временный импорт, экспорт из </w:t>
      </w:r>
      <w:proofErr w:type="spellStart"/>
      <w:r w:rsidRPr="00273763">
        <w:rPr>
          <w:rFonts w:ascii="Times New Roman" w:hAnsi="Times New Roman" w:cs="Times New Roman"/>
          <w:sz w:val="28"/>
          <w:szCs w:val="28"/>
        </w:rPr>
        <w:t>Кыргызской</w:t>
      </w:r>
      <w:proofErr w:type="spellEnd"/>
      <w:r w:rsidRPr="00273763">
        <w:rPr>
          <w:rFonts w:ascii="Times New Roman" w:hAnsi="Times New Roman" w:cs="Times New Roman"/>
          <w:sz w:val="28"/>
          <w:szCs w:val="28"/>
        </w:rPr>
        <w:t xml:space="preserve"> Республики, в том числе временный экспорт, вооружений и военной техники, а также иной продукции военного назначения, которые подлежат контролю и осуществляются по лицензиям.</w:t>
      </w:r>
    </w:p>
    <w:p w:rsidR="00652C3E" w:rsidRPr="00273763" w:rsidRDefault="00652C3E" w:rsidP="00652C3E">
      <w:pPr>
        <w:pStyle w:val="tkTekst"/>
        <w:spacing w:after="0" w:line="240" w:lineRule="auto"/>
        <w:rPr>
          <w:rFonts w:ascii="Times New Roman" w:hAnsi="Times New Roman" w:cs="Times New Roman"/>
          <w:sz w:val="28"/>
          <w:szCs w:val="28"/>
        </w:rPr>
      </w:pPr>
      <w:r w:rsidRPr="00273763">
        <w:rPr>
          <w:rFonts w:ascii="Times New Roman" w:hAnsi="Times New Roman" w:cs="Times New Roman"/>
          <w:sz w:val="28"/>
          <w:szCs w:val="28"/>
        </w:rPr>
        <w:t>2. В настоящем Положении используются следующие термины и понятия:</w:t>
      </w:r>
    </w:p>
    <w:p w:rsidR="00652C3E" w:rsidRPr="00273763" w:rsidRDefault="00652C3E" w:rsidP="00652C3E">
      <w:pPr>
        <w:pStyle w:val="tkTekst"/>
        <w:spacing w:after="0" w:line="240" w:lineRule="auto"/>
        <w:rPr>
          <w:rFonts w:ascii="Times New Roman" w:hAnsi="Times New Roman" w:cs="Times New Roman"/>
          <w:sz w:val="28"/>
          <w:szCs w:val="28"/>
        </w:rPr>
      </w:pPr>
      <w:r w:rsidRPr="002A68AF">
        <w:rPr>
          <w:rFonts w:ascii="Times New Roman" w:hAnsi="Times New Roman" w:cs="Times New Roman"/>
          <w:bCs/>
          <w:sz w:val="28"/>
          <w:szCs w:val="28"/>
        </w:rPr>
        <w:t>заявитель</w:t>
      </w:r>
      <w:r w:rsidRPr="00273763">
        <w:rPr>
          <w:rFonts w:ascii="Times New Roman" w:hAnsi="Times New Roman" w:cs="Times New Roman"/>
          <w:sz w:val="28"/>
          <w:szCs w:val="28"/>
        </w:rPr>
        <w:t xml:space="preserve"> - юридическое лицо или индивидуальный предприниматель, обратившееся в лицензирующий орган для получения лицензии;</w:t>
      </w:r>
    </w:p>
    <w:p w:rsidR="00652C3E" w:rsidRPr="00273763" w:rsidRDefault="00652C3E" w:rsidP="00652C3E">
      <w:pPr>
        <w:pStyle w:val="tkTekst"/>
        <w:spacing w:after="0" w:line="240" w:lineRule="auto"/>
        <w:rPr>
          <w:rFonts w:ascii="Times New Roman" w:hAnsi="Times New Roman" w:cs="Times New Roman"/>
          <w:sz w:val="28"/>
          <w:szCs w:val="28"/>
        </w:rPr>
      </w:pPr>
      <w:r w:rsidRPr="002A68AF">
        <w:rPr>
          <w:rFonts w:ascii="Times New Roman" w:hAnsi="Times New Roman" w:cs="Times New Roman"/>
          <w:bCs/>
          <w:sz w:val="28"/>
          <w:szCs w:val="28"/>
        </w:rPr>
        <w:t>сертификат конечного пользователя</w:t>
      </w:r>
      <w:r w:rsidRPr="00273763">
        <w:rPr>
          <w:rFonts w:ascii="Times New Roman" w:hAnsi="Times New Roman" w:cs="Times New Roman"/>
          <w:sz w:val="28"/>
          <w:szCs w:val="28"/>
        </w:rPr>
        <w:t xml:space="preserve"> - документ, выданный уполномоченным государственным органом, ведающим вопросами обороны </w:t>
      </w:r>
      <w:proofErr w:type="spellStart"/>
      <w:r w:rsidRPr="00273763">
        <w:rPr>
          <w:rFonts w:ascii="Times New Roman" w:hAnsi="Times New Roman" w:cs="Times New Roman"/>
          <w:sz w:val="28"/>
          <w:szCs w:val="28"/>
        </w:rPr>
        <w:t>Кыргызской</w:t>
      </w:r>
      <w:proofErr w:type="spellEnd"/>
      <w:r w:rsidRPr="00273763">
        <w:rPr>
          <w:rFonts w:ascii="Times New Roman" w:hAnsi="Times New Roman" w:cs="Times New Roman"/>
          <w:sz w:val="28"/>
          <w:szCs w:val="28"/>
        </w:rPr>
        <w:t xml:space="preserve"> Республики, который подтверждает обязательство </w:t>
      </w:r>
      <w:proofErr w:type="spellStart"/>
      <w:r w:rsidRPr="00273763">
        <w:rPr>
          <w:rFonts w:ascii="Times New Roman" w:hAnsi="Times New Roman" w:cs="Times New Roman"/>
          <w:sz w:val="28"/>
          <w:szCs w:val="28"/>
        </w:rPr>
        <w:t>кыргызского</w:t>
      </w:r>
      <w:proofErr w:type="spellEnd"/>
      <w:r w:rsidRPr="00273763">
        <w:rPr>
          <w:rFonts w:ascii="Times New Roman" w:hAnsi="Times New Roman" w:cs="Times New Roman"/>
          <w:sz w:val="28"/>
          <w:szCs w:val="28"/>
        </w:rPr>
        <w:t xml:space="preserve"> импортера о том, что ввезенная продукция военного назначения будет использоваться исключительно в заявленных целях, а также без разрешения уполномоченного органа иностранного государства-экспортера не будет реэкспортироваться в третьи страны;</w:t>
      </w:r>
    </w:p>
    <w:p w:rsidR="00652C3E" w:rsidRPr="00273763" w:rsidRDefault="00652C3E" w:rsidP="00652C3E">
      <w:pPr>
        <w:pStyle w:val="tkTekst"/>
        <w:spacing w:after="0" w:line="240" w:lineRule="auto"/>
        <w:rPr>
          <w:rFonts w:ascii="Times New Roman" w:hAnsi="Times New Roman" w:cs="Times New Roman"/>
          <w:sz w:val="28"/>
          <w:szCs w:val="28"/>
        </w:rPr>
      </w:pPr>
      <w:r w:rsidRPr="002A68AF">
        <w:rPr>
          <w:rFonts w:ascii="Times New Roman" w:hAnsi="Times New Roman" w:cs="Times New Roman"/>
          <w:bCs/>
          <w:sz w:val="28"/>
          <w:szCs w:val="28"/>
        </w:rPr>
        <w:t>лицензия</w:t>
      </w:r>
      <w:r w:rsidRPr="002A68AF">
        <w:rPr>
          <w:rFonts w:ascii="Times New Roman" w:hAnsi="Times New Roman" w:cs="Times New Roman"/>
          <w:sz w:val="28"/>
          <w:szCs w:val="28"/>
        </w:rPr>
        <w:t xml:space="preserve"> -</w:t>
      </w:r>
      <w:r w:rsidRPr="00273763">
        <w:rPr>
          <w:rFonts w:ascii="Times New Roman" w:hAnsi="Times New Roman" w:cs="Times New Roman"/>
          <w:sz w:val="28"/>
          <w:szCs w:val="28"/>
        </w:rPr>
        <w:t xml:space="preserve"> официальный документ, которым разрешаются в течение указанного в нем срока импорт, экспорт вооружений и военной техники, а также иной продукции военного назначения.</w:t>
      </w:r>
    </w:p>
    <w:p w:rsidR="00652C3E" w:rsidRPr="00273763" w:rsidRDefault="00652C3E" w:rsidP="00652C3E">
      <w:pPr>
        <w:pStyle w:val="tkTekst"/>
        <w:spacing w:after="0" w:line="240" w:lineRule="auto"/>
        <w:rPr>
          <w:rFonts w:ascii="Times New Roman" w:hAnsi="Times New Roman" w:cs="Times New Roman"/>
          <w:sz w:val="28"/>
          <w:szCs w:val="28"/>
        </w:rPr>
      </w:pPr>
      <w:r w:rsidRPr="00273763">
        <w:rPr>
          <w:rFonts w:ascii="Times New Roman" w:hAnsi="Times New Roman" w:cs="Times New Roman"/>
          <w:sz w:val="28"/>
          <w:szCs w:val="28"/>
        </w:rPr>
        <w:t xml:space="preserve">3. Уполномоченным государственным органом </w:t>
      </w:r>
      <w:proofErr w:type="spellStart"/>
      <w:r w:rsidRPr="00273763">
        <w:rPr>
          <w:rFonts w:ascii="Times New Roman" w:hAnsi="Times New Roman" w:cs="Times New Roman"/>
          <w:sz w:val="28"/>
          <w:szCs w:val="28"/>
        </w:rPr>
        <w:t>Кыргызской</w:t>
      </w:r>
      <w:proofErr w:type="spellEnd"/>
      <w:r w:rsidRPr="00273763">
        <w:rPr>
          <w:rFonts w:ascii="Times New Roman" w:hAnsi="Times New Roman" w:cs="Times New Roman"/>
          <w:sz w:val="28"/>
          <w:szCs w:val="28"/>
        </w:rPr>
        <w:t xml:space="preserve"> Республики по выдаче лицензий на импорт, экспорт вооружений и военной техники, а также иной продукции военного назначения является Министерство экономики </w:t>
      </w:r>
      <w:r>
        <w:rPr>
          <w:rFonts w:ascii="Times New Roman" w:hAnsi="Times New Roman" w:cs="Times New Roman"/>
          <w:sz w:val="28"/>
          <w:szCs w:val="28"/>
        </w:rPr>
        <w:t xml:space="preserve">и финансов </w:t>
      </w:r>
      <w:proofErr w:type="spellStart"/>
      <w:r w:rsidRPr="00273763">
        <w:rPr>
          <w:rFonts w:ascii="Times New Roman" w:hAnsi="Times New Roman" w:cs="Times New Roman"/>
          <w:sz w:val="28"/>
          <w:szCs w:val="28"/>
        </w:rPr>
        <w:t>Кыргызской</w:t>
      </w:r>
      <w:proofErr w:type="spellEnd"/>
      <w:r w:rsidRPr="00273763">
        <w:rPr>
          <w:rFonts w:ascii="Times New Roman" w:hAnsi="Times New Roman" w:cs="Times New Roman"/>
          <w:sz w:val="28"/>
          <w:szCs w:val="28"/>
        </w:rPr>
        <w:t xml:space="preserve"> Республики.</w:t>
      </w:r>
    </w:p>
    <w:p w:rsidR="00652C3E" w:rsidRPr="00273763" w:rsidRDefault="00652C3E" w:rsidP="00652C3E">
      <w:pPr>
        <w:pStyle w:val="tkTekst"/>
        <w:spacing w:after="0" w:line="240" w:lineRule="auto"/>
        <w:rPr>
          <w:rFonts w:ascii="Times New Roman" w:hAnsi="Times New Roman" w:cs="Times New Roman"/>
          <w:sz w:val="28"/>
          <w:szCs w:val="28"/>
        </w:rPr>
      </w:pPr>
      <w:r w:rsidRPr="00273763">
        <w:rPr>
          <w:rFonts w:ascii="Times New Roman" w:hAnsi="Times New Roman" w:cs="Times New Roman"/>
          <w:sz w:val="28"/>
          <w:szCs w:val="28"/>
        </w:rPr>
        <w:t>4. Лицензия выдается на один вид товара независимо от количества их наименований, включенных во внешнеторговый договор (контракт купли-продажи).</w:t>
      </w:r>
    </w:p>
    <w:p w:rsidR="00652C3E" w:rsidRPr="00273763" w:rsidRDefault="00652C3E" w:rsidP="00652C3E">
      <w:pPr>
        <w:pStyle w:val="tkTekst"/>
        <w:spacing w:after="0" w:line="240" w:lineRule="auto"/>
        <w:rPr>
          <w:rFonts w:ascii="Times New Roman" w:hAnsi="Times New Roman" w:cs="Times New Roman"/>
          <w:sz w:val="28"/>
          <w:szCs w:val="28"/>
        </w:rPr>
      </w:pPr>
      <w:r w:rsidRPr="00273763">
        <w:rPr>
          <w:rFonts w:ascii="Times New Roman" w:hAnsi="Times New Roman" w:cs="Times New Roman"/>
          <w:sz w:val="28"/>
          <w:szCs w:val="28"/>
        </w:rPr>
        <w:t xml:space="preserve">5. Основанием для выдачи лицензии является заключение уполномоченного государственного органа, ведающего вопросами обороны, о возможности и целесообразности экспорта или импорта вооружений и военной техники, а также иной продукции военного назначения, исходя из экономических интересов, национальной безопасности </w:t>
      </w:r>
      <w:proofErr w:type="spellStart"/>
      <w:r w:rsidRPr="00273763">
        <w:rPr>
          <w:rFonts w:ascii="Times New Roman" w:hAnsi="Times New Roman" w:cs="Times New Roman"/>
          <w:sz w:val="28"/>
          <w:szCs w:val="28"/>
        </w:rPr>
        <w:t>Кыргызской</w:t>
      </w:r>
      <w:proofErr w:type="spellEnd"/>
      <w:r w:rsidRPr="00273763">
        <w:rPr>
          <w:rFonts w:ascii="Times New Roman" w:hAnsi="Times New Roman" w:cs="Times New Roman"/>
          <w:sz w:val="28"/>
          <w:szCs w:val="28"/>
        </w:rPr>
        <w:t xml:space="preserve"> Республики.</w:t>
      </w:r>
    </w:p>
    <w:p w:rsidR="00652C3E" w:rsidRPr="00273763" w:rsidRDefault="00652C3E" w:rsidP="00652C3E">
      <w:pPr>
        <w:pStyle w:val="tkTekst"/>
        <w:spacing w:after="0" w:line="240" w:lineRule="auto"/>
        <w:rPr>
          <w:rFonts w:ascii="Times New Roman" w:hAnsi="Times New Roman" w:cs="Times New Roman"/>
          <w:sz w:val="28"/>
          <w:szCs w:val="28"/>
        </w:rPr>
      </w:pPr>
      <w:r w:rsidRPr="00273763">
        <w:rPr>
          <w:rFonts w:ascii="Times New Roman" w:hAnsi="Times New Roman" w:cs="Times New Roman"/>
          <w:sz w:val="28"/>
          <w:szCs w:val="28"/>
        </w:rPr>
        <w:t xml:space="preserve">Уполномоченный государственный орган, ведающий вопросами обороны, рассматривает заявление о возможности и целесообразности </w:t>
      </w:r>
      <w:r w:rsidRPr="00273763">
        <w:rPr>
          <w:rFonts w:ascii="Times New Roman" w:hAnsi="Times New Roman" w:cs="Times New Roman"/>
          <w:sz w:val="28"/>
          <w:szCs w:val="28"/>
        </w:rPr>
        <w:lastRenderedPageBreak/>
        <w:t>экспорта или импорта вооружений и военной техники, а также иной продукции военного назначения, в течение пяти рабочих дней со дня поступления заявления.</w:t>
      </w:r>
    </w:p>
    <w:p w:rsidR="00652C3E" w:rsidRPr="00273763" w:rsidRDefault="00652C3E" w:rsidP="00652C3E">
      <w:pPr>
        <w:pStyle w:val="tkTekst"/>
        <w:spacing w:after="0" w:line="240" w:lineRule="auto"/>
        <w:rPr>
          <w:rFonts w:ascii="Times New Roman" w:hAnsi="Times New Roman" w:cs="Times New Roman"/>
          <w:sz w:val="28"/>
          <w:szCs w:val="28"/>
        </w:rPr>
      </w:pPr>
      <w:r w:rsidRPr="00273763">
        <w:rPr>
          <w:rFonts w:ascii="Times New Roman" w:hAnsi="Times New Roman" w:cs="Times New Roman"/>
          <w:sz w:val="28"/>
          <w:szCs w:val="28"/>
        </w:rPr>
        <w:t>6. Бланки лицензий должны изготавливаться типографическим способом, иметь степень защиты, учетную серию и номер. Бланки лицензий являются документами строгого учета и оформляются по форме согласно приложению 1 к настоящему Положению.</w:t>
      </w:r>
    </w:p>
    <w:p w:rsidR="00652C3E" w:rsidRPr="00273763" w:rsidRDefault="00652C3E" w:rsidP="00652C3E">
      <w:pPr>
        <w:pStyle w:val="tkTekst"/>
        <w:spacing w:after="0" w:line="240" w:lineRule="auto"/>
        <w:rPr>
          <w:rFonts w:ascii="Times New Roman" w:hAnsi="Times New Roman" w:cs="Times New Roman"/>
          <w:sz w:val="28"/>
          <w:szCs w:val="28"/>
        </w:rPr>
      </w:pPr>
      <w:r w:rsidRPr="00273763">
        <w:rPr>
          <w:rFonts w:ascii="Times New Roman" w:hAnsi="Times New Roman" w:cs="Times New Roman"/>
          <w:sz w:val="28"/>
          <w:szCs w:val="28"/>
        </w:rPr>
        <w:t>7. Для получения лицензии на импорт и экспорт вооружений и военной техники, а также иной продукции военного назначения должны быть представлены следующие документы:</w:t>
      </w:r>
    </w:p>
    <w:p w:rsidR="00652C3E" w:rsidRPr="00273763" w:rsidRDefault="00652C3E" w:rsidP="00652C3E">
      <w:pPr>
        <w:pStyle w:val="tkTekst"/>
        <w:spacing w:after="0" w:line="240" w:lineRule="auto"/>
        <w:rPr>
          <w:rFonts w:ascii="Times New Roman" w:hAnsi="Times New Roman" w:cs="Times New Roman"/>
          <w:sz w:val="28"/>
          <w:szCs w:val="28"/>
        </w:rPr>
      </w:pPr>
      <w:r w:rsidRPr="00273763">
        <w:rPr>
          <w:rFonts w:ascii="Times New Roman" w:hAnsi="Times New Roman" w:cs="Times New Roman"/>
          <w:sz w:val="28"/>
          <w:szCs w:val="28"/>
        </w:rPr>
        <w:t>1) заявление по установленной форме согласно приложению 2 к настоящему Положению;</w:t>
      </w:r>
    </w:p>
    <w:p w:rsidR="00652C3E" w:rsidRPr="00273763" w:rsidRDefault="00652C3E" w:rsidP="00652C3E">
      <w:pPr>
        <w:pStyle w:val="tkTekst"/>
        <w:spacing w:after="0" w:line="240" w:lineRule="auto"/>
        <w:rPr>
          <w:rFonts w:ascii="Times New Roman" w:hAnsi="Times New Roman" w:cs="Times New Roman"/>
          <w:sz w:val="28"/>
          <w:szCs w:val="28"/>
        </w:rPr>
      </w:pPr>
      <w:r w:rsidRPr="00273763">
        <w:rPr>
          <w:rFonts w:ascii="Times New Roman" w:hAnsi="Times New Roman" w:cs="Times New Roman"/>
          <w:sz w:val="28"/>
          <w:szCs w:val="28"/>
        </w:rPr>
        <w:t>2) внешнеторговый договор, приложения и (или) дополнения к нему, а в случае отсутствия внешнеторгового договора - иной документ, подтверждающий намерения сторон;</w:t>
      </w:r>
    </w:p>
    <w:p w:rsidR="00652C3E" w:rsidRPr="00273763" w:rsidRDefault="00652C3E" w:rsidP="00652C3E">
      <w:pPr>
        <w:pStyle w:val="tkTekst"/>
        <w:spacing w:after="0" w:line="240" w:lineRule="auto"/>
        <w:rPr>
          <w:rFonts w:ascii="Times New Roman" w:hAnsi="Times New Roman" w:cs="Times New Roman"/>
          <w:sz w:val="28"/>
          <w:szCs w:val="28"/>
        </w:rPr>
      </w:pPr>
      <w:r w:rsidRPr="00273763">
        <w:rPr>
          <w:rFonts w:ascii="Times New Roman" w:hAnsi="Times New Roman" w:cs="Times New Roman"/>
          <w:sz w:val="28"/>
          <w:szCs w:val="28"/>
        </w:rPr>
        <w:t>3) копия документа о постановке на учет в налоговом органе;</w:t>
      </w:r>
    </w:p>
    <w:p w:rsidR="00652C3E" w:rsidRPr="00273763" w:rsidRDefault="00652C3E" w:rsidP="00652C3E">
      <w:pPr>
        <w:pStyle w:val="tkTekst"/>
        <w:spacing w:after="0" w:line="240" w:lineRule="auto"/>
        <w:rPr>
          <w:rFonts w:ascii="Times New Roman" w:hAnsi="Times New Roman" w:cs="Times New Roman"/>
          <w:sz w:val="28"/>
          <w:szCs w:val="28"/>
        </w:rPr>
      </w:pPr>
      <w:r w:rsidRPr="00273763">
        <w:rPr>
          <w:rFonts w:ascii="Times New Roman" w:hAnsi="Times New Roman" w:cs="Times New Roman"/>
          <w:sz w:val="28"/>
          <w:szCs w:val="28"/>
        </w:rPr>
        <w:t xml:space="preserve">4) копия лицензии на осуществление лицензируемого вида деятельности, если такой вид деятельности связан с оборотом товара, в отношении которого введено лицензирование на территории </w:t>
      </w:r>
      <w:proofErr w:type="spellStart"/>
      <w:r w:rsidRPr="00273763">
        <w:rPr>
          <w:rFonts w:ascii="Times New Roman" w:hAnsi="Times New Roman" w:cs="Times New Roman"/>
          <w:sz w:val="28"/>
          <w:szCs w:val="28"/>
        </w:rPr>
        <w:t>Кыргызской</w:t>
      </w:r>
      <w:proofErr w:type="spellEnd"/>
      <w:r w:rsidRPr="00273763">
        <w:rPr>
          <w:rFonts w:ascii="Times New Roman" w:hAnsi="Times New Roman" w:cs="Times New Roman"/>
          <w:sz w:val="28"/>
          <w:szCs w:val="28"/>
        </w:rPr>
        <w:t xml:space="preserve"> Республики;</w:t>
      </w:r>
    </w:p>
    <w:p w:rsidR="00652C3E" w:rsidRPr="00273763" w:rsidRDefault="00652C3E" w:rsidP="00652C3E">
      <w:pPr>
        <w:pStyle w:val="tkTekst"/>
        <w:spacing w:after="0" w:line="240" w:lineRule="auto"/>
        <w:rPr>
          <w:rFonts w:ascii="Times New Roman" w:hAnsi="Times New Roman" w:cs="Times New Roman"/>
          <w:sz w:val="28"/>
          <w:szCs w:val="28"/>
        </w:rPr>
      </w:pPr>
      <w:r w:rsidRPr="00273763">
        <w:rPr>
          <w:rFonts w:ascii="Times New Roman" w:hAnsi="Times New Roman" w:cs="Times New Roman"/>
          <w:sz w:val="28"/>
          <w:szCs w:val="28"/>
        </w:rPr>
        <w:t>5) копия документа, подтверждающего происхождение товара;</w:t>
      </w:r>
    </w:p>
    <w:p w:rsidR="00652C3E" w:rsidRPr="00273763" w:rsidRDefault="00652C3E" w:rsidP="00652C3E">
      <w:pPr>
        <w:pStyle w:val="tkTekst"/>
        <w:spacing w:after="0" w:line="240" w:lineRule="auto"/>
        <w:rPr>
          <w:rFonts w:ascii="Times New Roman" w:hAnsi="Times New Roman" w:cs="Times New Roman"/>
          <w:sz w:val="28"/>
          <w:szCs w:val="28"/>
        </w:rPr>
      </w:pPr>
      <w:r w:rsidRPr="00273763">
        <w:rPr>
          <w:rFonts w:ascii="Times New Roman" w:hAnsi="Times New Roman" w:cs="Times New Roman"/>
          <w:sz w:val="28"/>
          <w:szCs w:val="28"/>
        </w:rPr>
        <w:t xml:space="preserve">6) сертификат конечного пользователя (при экспорте) - легализованный в установленном порядке документ, содержащий обязательства уполномоченного органа иностранного государства использовать экспортируемую из </w:t>
      </w:r>
      <w:proofErr w:type="spellStart"/>
      <w:r w:rsidRPr="00273763">
        <w:rPr>
          <w:rFonts w:ascii="Times New Roman" w:hAnsi="Times New Roman" w:cs="Times New Roman"/>
          <w:sz w:val="28"/>
          <w:szCs w:val="28"/>
        </w:rPr>
        <w:t>Кыргызской</w:t>
      </w:r>
      <w:proofErr w:type="spellEnd"/>
      <w:r w:rsidRPr="00273763">
        <w:rPr>
          <w:rFonts w:ascii="Times New Roman" w:hAnsi="Times New Roman" w:cs="Times New Roman"/>
          <w:sz w:val="28"/>
          <w:szCs w:val="28"/>
        </w:rPr>
        <w:t xml:space="preserve"> Республики продукцию военного назначения только в заявленных целях и не допускать ее реэкспорта или передачи третьим странам без согласия </w:t>
      </w:r>
      <w:proofErr w:type="spellStart"/>
      <w:r w:rsidRPr="00273763">
        <w:rPr>
          <w:rFonts w:ascii="Times New Roman" w:hAnsi="Times New Roman" w:cs="Times New Roman"/>
          <w:sz w:val="28"/>
          <w:szCs w:val="28"/>
        </w:rPr>
        <w:t>Кыргызской</w:t>
      </w:r>
      <w:proofErr w:type="spellEnd"/>
      <w:r w:rsidRPr="00273763">
        <w:rPr>
          <w:rFonts w:ascii="Times New Roman" w:hAnsi="Times New Roman" w:cs="Times New Roman"/>
          <w:sz w:val="28"/>
          <w:szCs w:val="28"/>
        </w:rPr>
        <w:t xml:space="preserve"> Республики;</w:t>
      </w:r>
    </w:p>
    <w:p w:rsidR="00652C3E" w:rsidRPr="00273763" w:rsidRDefault="00652C3E" w:rsidP="00652C3E">
      <w:pPr>
        <w:pStyle w:val="tkTekst"/>
        <w:spacing w:after="0" w:line="240" w:lineRule="auto"/>
        <w:rPr>
          <w:rFonts w:ascii="Times New Roman" w:hAnsi="Times New Roman" w:cs="Times New Roman"/>
          <w:sz w:val="28"/>
          <w:szCs w:val="28"/>
        </w:rPr>
      </w:pPr>
      <w:r w:rsidRPr="00273763">
        <w:rPr>
          <w:rFonts w:ascii="Times New Roman" w:hAnsi="Times New Roman" w:cs="Times New Roman"/>
          <w:sz w:val="28"/>
          <w:szCs w:val="28"/>
        </w:rPr>
        <w:t>7) документ, подтверждающий внесение лицензионного сбора за рассмотрение заявления и выдачу лицензии;</w:t>
      </w:r>
    </w:p>
    <w:p w:rsidR="00652C3E" w:rsidRPr="00273763" w:rsidRDefault="00652C3E" w:rsidP="00652C3E">
      <w:pPr>
        <w:pStyle w:val="tkTekst"/>
        <w:spacing w:after="0" w:line="240" w:lineRule="auto"/>
        <w:rPr>
          <w:rFonts w:ascii="Times New Roman" w:hAnsi="Times New Roman" w:cs="Times New Roman"/>
          <w:sz w:val="28"/>
          <w:szCs w:val="28"/>
        </w:rPr>
      </w:pPr>
      <w:r w:rsidRPr="00273763">
        <w:rPr>
          <w:rFonts w:ascii="Times New Roman" w:hAnsi="Times New Roman" w:cs="Times New Roman"/>
          <w:sz w:val="28"/>
          <w:szCs w:val="28"/>
        </w:rPr>
        <w:t>8) копия свидетельства о государственной регистрации - для юридического лица и индивидуального предпринимателя.</w:t>
      </w:r>
    </w:p>
    <w:p w:rsidR="00652C3E" w:rsidRPr="00273763" w:rsidRDefault="00652C3E" w:rsidP="00652C3E">
      <w:pPr>
        <w:pStyle w:val="tkTekst"/>
        <w:spacing w:after="0" w:line="240" w:lineRule="auto"/>
        <w:rPr>
          <w:rFonts w:ascii="Times New Roman" w:hAnsi="Times New Roman" w:cs="Times New Roman"/>
          <w:sz w:val="28"/>
          <w:szCs w:val="28"/>
        </w:rPr>
      </w:pPr>
      <w:r w:rsidRPr="00273763">
        <w:rPr>
          <w:rFonts w:ascii="Times New Roman" w:hAnsi="Times New Roman" w:cs="Times New Roman"/>
          <w:sz w:val="28"/>
          <w:szCs w:val="28"/>
        </w:rPr>
        <w:t>Каждый лист представленных копий документов должен быть заверен подписью и печатью заявителя.</w:t>
      </w:r>
    </w:p>
    <w:p w:rsidR="00652C3E" w:rsidRPr="00273763" w:rsidRDefault="00652C3E" w:rsidP="00652C3E">
      <w:pPr>
        <w:pStyle w:val="tkTekst"/>
        <w:spacing w:after="0" w:line="240" w:lineRule="auto"/>
        <w:rPr>
          <w:rFonts w:ascii="Times New Roman" w:hAnsi="Times New Roman" w:cs="Times New Roman"/>
          <w:sz w:val="28"/>
          <w:szCs w:val="28"/>
        </w:rPr>
      </w:pPr>
      <w:r w:rsidRPr="00273763">
        <w:rPr>
          <w:rFonts w:ascii="Times New Roman" w:hAnsi="Times New Roman" w:cs="Times New Roman"/>
          <w:sz w:val="28"/>
          <w:szCs w:val="28"/>
        </w:rPr>
        <w:t xml:space="preserve">При предоставлении документов на иностранном языке, текст документа должен быть переведен на государственный или официальный язык </w:t>
      </w:r>
      <w:proofErr w:type="spellStart"/>
      <w:r w:rsidRPr="00273763">
        <w:rPr>
          <w:rFonts w:ascii="Times New Roman" w:hAnsi="Times New Roman" w:cs="Times New Roman"/>
          <w:sz w:val="28"/>
          <w:szCs w:val="28"/>
        </w:rPr>
        <w:t>Кыргызской</w:t>
      </w:r>
      <w:proofErr w:type="spellEnd"/>
      <w:r w:rsidRPr="00273763">
        <w:rPr>
          <w:rFonts w:ascii="Times New Roman" w:hAnsi="Times New Roman" w:cs="Times New Roman"/>
          <w:sz w:val="28"/>
          <w:szCs w:val="28"/>
        </w:rPr>
        <w:t xml:space="preserve"> Республики и нотариально заверен.</w:t>
      </w:r>
    </w:p>
    <w:p w:rsidR="00652C3E" w:rsidRPr="00273763" w:rsidRDefault="00652C3E" w:rsidP="00652C3E">
      <w:pPr>
        <w:pStyle w:val="tkTekst"/>
        <w:spacing w:after="0" w:line="240" w:lineRule="auto"/>
        <w:rPr>
          <w:rFonts w:ascii="Times New Roman" w:hAnsi="Times New Roman" w:cs="Times New Roman"/>
          <w:sz w:val="28"/>
          <w:szCs w:val="28"/>
        </w:rPr>
      </w:pPr>
      <w:r w:rsidRPr="007150B6">
        <w:rPr>
          <w:rFonts w:ascii="Times New Roman" w:hAnsi="Times New Roman" w:cs="Times New Roman"/>
          <w:sz w:val="28"/>
          <w:szCs w:val="28"/>
        </w:rPr>
        <w:t xml:space="preserve">7-1. Для получения сертификата конечного пользователя участник внешнеэкономической деятельности представляет в уполномоченный государственный орган, ведающий вопросами обороны </w:t>
      </w:r>
      <w:proofErr w:type="spellStart"/>
      <w:r w:rsidRPr="007150B6">
        <w:rPr>
          <w:rFonts w:ascii="Times New Roman" w:hAnsi="Times New Roman" w:cs="Times New Roman"/>
          <w:sz w:val="28"/>
          <w:szCs w:val="28"/>
        </w:rPr>
        <w:t>Кыргызской</w:t>
      </w:r>
      <w:proofErr w:type="spellEnd"/>
      <w:r w:rsidRPr="007150B6">
        <w:rPr>
          <w:rFonts w:ascii="Times New Roman" w:hAnsi="Times New Roman" w:cs="Times New Roman"/>
          <w:sz w:val="28"/>
          <w:szCs w:val="28"/>
        </w:rPr>
        <w:t xml:space="preserve"> Республики, следующие документы:</w:t>
      </w:r>
    </w:p>
    <w:p w:rsidR="00652C3E" w:rsidRPr="00273763" w:rsidRDefault="00652C3E" w:rsidP="00652C3E">
      <w:pPr>
        <w:pStyle w:val="tkTekst"/>
        <w:spacing w:after="0" w:line="240" w:lineRule="auto"/>
        <w:rPr>
          <w:rFonts w:ascii="Times New Roman" w:hAnsi="Times New Roman" w:cs="Times New Roman"/>
          <w:sz w:val="28"/>
          <w:szCs w:val="28"/>
        </w:rPr>
      </w:pPr>
      <w:r w:rsidRPr="00273763">
        <w:rPr>
          <w:rFonts w:ascii="Times New Roman" w:hAnsi="Times New Roman" w:cs="Times New Roman"/>
          <w:sz w:val="28"/>
          <w:szCs w:val="28"/>
        </w:rPr>
        <w:t>1) заявление на получение сертификата конечного пользователя;</w:t>
      </w:r>
    </w:p>
    <w:p w:rsidR="00652C3E" w:rsidRPr="00273763" w:rsidRDefault="00652C3E" w:rsidP="00652C3E">
      <w:pPr>
        <w:pStyle w:val="tkTekst"/>
        <w:spacing w:after="0" w:line="240" w:lineRule="auto"/>
        <w:rPr>
          <w:rFonts w:ascii="Times New Roman" w:hAnsi="Times New Roman" w:cs="Times New Roman"/>
          <w:sz w:val="28"/>
          <w:szCs w:val="28"/>
        </w:rPr>
      </w:pPr>
      <w:r w:rsidRPr="00273763">
        <w:rPr>
          <w:rFonts w:ascii="Times New Roman" w:hAnsi="Times New Roman" w:cs="Times New Roman"/>
          <w:sz w:val="28"/>
          <w:szCs w:val="28"/>
        </w:rPr>
        <w:t>2) копия контракта с экспортером и/или с конечным пользователем и оригинал для идентификации;</w:t>
      </w:r>
    </w:p>
    <w:p w:rsidR="00652C3E" w:rsidRPr="00273763" w:rsidRDefault="00652C3E" w:rsidP="00652C3E">
      <w:pPr>
        <w:pStyle w:val="tkTekst"/>
        <w:spacing w:after="0" w:line="240" w:lineRule="auto"/>
        <w:rPr>
          <w:rFonts w:ascii="Times New Roman" w:hAnsi="Times New Roman" w:cs="Times New Roman"/>
          <w:sz w:val="28"/>
          <w:szCs w:val="28"/>
        </w:rPr>
      </w:pPr>
      <w:r w:rsidRPr="00273763">
        <w:rPr>
          <w:rFonts w:ascii="Times New Roman" w:hAnsi="Times New Roman" w:cs="Times New Roman"/>
          <w:sz w:val="28"/>
          <w:szCs w:val="28"/>
        </w:rPr>
        <w:t>3) информация, содержащая сведения о технических характеристиках продукции военного назначения и сфере ее применения;</w:t>
      </w:r>
    </w:p>
    <w:p w:rsidR="00652C3E" w:rsidRPr="00273763" w:rsidRDefault="00652C3E" w:rsidP="00652C3E">
      <w:pPr>
        <w:pStyle w:val="tkTekst"/>
        <w:spacing w:after="0" w:line="240" w:lineRule="auto"/>
        <w:rPr>
          <w:rFonts w:ascii="Times New Roman" w:hAnsi="Times New Roman" w:cs="Times New Roman"/>
          <w:sz w:val="28"/>
          <w:szCs w:val="28"/>
        </w:rPr>
      </w:pPr>
      <w:r w:rsidRPr="00273763">
        <w:rPr>
          <w:rFonts w:ascii="Times New Roman" w:hAnsi="Times New Roman" w:cs="Times New Roman"/>
          <w:sz w:val="28"/>
          <w:szCs w:val="28"/>
        </w:rPr>
        <w:lastRenderedPageBreak/>
        <w:t xml:space="preserve">4) гарантийное обязательство импортера (заверение конечного пользователя об импорте продукции военного назначения в </w:t>
      </w:r>
      <w:proofErr w:type="spellStart"/>
      <w:r w:rsidRPr="00273763">
        <w:rPr>
          <w:rFonts w:ascii="Times New Roman" w:hAnsi="Times New Roman" w:cs="Times New Roman"/>
          <w:sz w:val="28"/>
          <w:szCs w:val="28"/>
        </w:rPr>
        <w:t>Кыргызскую</w:t>
      </w:r>
      <w:proofErr w:type="spellEnd"/>
      <w:r w:rsidRPr="00273763">
        <w:rPr>
          <w:rFonts w:ascii="Times New Roman" w:hAnsi="Times New Roman" w:cs="Times New Roman"/>
          <w:sz w:val="28"/>
          <w:szCs w:val="28"/>
        </w:rPr>
        <w:t xml:space="preserve"> Республику, об использовании данной продукции в заявленных целях, о недопущении без разрешения уполномоченного государственного органа, ведающего вопросами обороны </w:t>
      </w:r>
      <w:proofErr w:type="spellStart"/>
      <w:r w:rsidRPr="00273763">
        <w:rPr>
          <w:rFonts w:ascii="Times New Roman" w:hAnsi="Times New Roman" w:cs="Times New Roman"/>
          <w:sz w:val="28"/>
          <w:szCs w:val="28"/>
        </w:rPr>
        <w:t>Кыргызской</w:t>
      </w:r>
      <w:proofErr w:type="spellEnd"/>
      <w:r w:rsidRPr="00273763">
        <w:rPr>
          <w:rFonts w:ascii="Times New Roman" w:hAnsi="Times New Roman" w:cs="Times New Roman"/>
          <w:sz w:val="28"/>
          <w:szCs w:val="28"/>
        </w:rPr>
        <w:t xml:space="preserve"> Республики, ее передачи другому субъекту хозяйственной деятельности на территории </w:t>
      </w:r>
      <w:proofErr w:type="spellStart"/>
      <w:r w:rsidRPr="00273763">
        <w:rPr>
          <w:rFonts w:ascii="Times New Roman" w:hAnsi="Times New Roman" w:cs="Times New Roman"/>
          <w:sz w:val="28"/>
          <w:szCs w:val="28"/>
        </w:rPr>
        <w:t>Кыргызской</w:t>
      </w:r>
      <w:proofErr w:type="spellEnd"/>
      <w:r w:rsidRPr="00273763">
        <w:rPr>
          <w:rFonts w:ascii="Times New Roman" w:hAnsi="Times New Roman" w:cs="Times New Roman"/>
          <w:sz w:val="28"/>
          <w:szCs w:val="28"/>
        </w:rPr>
        <w:t xml:space="preserve"> Республики и/или реэкспорта в третьи страны).</w:t>
      </w:r>
    </w:p>
    <w:p w:rsidR="00652C3E" w:rsidRPr="00273763" w:rsidRDefault="00652C3E" w:rsidP="00652C3E">
      <w:pPr>
        <w:pStyle w:val="tkTekst"/>
        <w:spacing w:after="0" w:line="240" w:lineRule="auto"/>
        <w:rPr>
          <w:rFonts w:ascii="Times New Roman" w:hAnsi="Times New Roman" w:cs="Times New Roman"/>
          <w:sz w:val="28"/>
          <w:szCs w:val="28"/>
        </w:rPr>
      </w:pPr>
      <w:r w:rsidRPr="00273763">
        <w:rPr>
          <w:rFonts w:ascii="Times New Roman" w:hAnsi="Times New Roman" w:cs="Times New Roman"/>
          <w:sz w:val="28"/>
          <w:szCs w:val="28"/>
        </w:rPr>
        <w:t>Сертификат конечного пользователя оформляется по форме согласно приложению 3 к настоящему Положению.</w:t>
      </w:r>
    </w:p>
    <w:p w:rsidR="00652C3E" w:rsidRPr="00235E91" w:rsidRDefault="00652C3E" w:rsidP="00652C3E">
      <w:pPr>
        <w:ind w:firstLine="567"/>
        <w:jc w:val="both"/>
        <w:rPr>
          <w:sz w:val="28"/>
          <w:szCs w:val="28"/>
        </w:rPr>
      </w:pPr>
      <w:r w:rsidRPr="00273763">
        <w:rPr>
          <w:sz w:val="28"/>
          <w:szCs w:val="28"/>
        </w:rPr>
        <w:t xml:space="preserve">8. </w:t>
      </w:r>
      <w:r>
        <w:rPr>
          <w:sz w:val="28"/>
          <w:szCs w:val="28"/>
        </w:rPr>
        <w:t>Не требуется лицензия</w:t>
      </w:r>
      <w:r w:rsidRPr="00235E91">
        <w:rPr>
          <w:sz w:val="28"/>
          <w:szCs w:val="28"/>
        </w:rPr>
        <w:t>:</w:t>
      </w:r>
    </w:p>
    <w:p w:rsidR="00652C3E" w:rsidRPr="00273763" w:rsidRDefault="00652C3E" w:rsidP="00652C3E">
      <w:pPr>
        <w:pStyle w:val="tkTekst"/>
        <w:spacing w:after="0" w:line="240" w:lineRule="auto"/>
        <w:rPr>
          <w:rFonts w:ascii="Times New Roman" w:hAnsi="Times New Roman" w:cs="Times New Roman"/>
          <w:sz w:val="28"/>
          <w:szCs w:val="28"/>
        </w:rPr>
      </w:pPr>
      <w:r w:rsidRPr="00273763">
        <w:rPr>
          <w:rFonts w:ascii="Times New Roman" w:hAnsi="Times New Roman" w:cs="Times New Roman"/>
          <w:sz w:val="28"/>
          <w:szCs w:val="28"/>
        </w:rPr>
        <w:t xml:space="preserve">1) при вывозе продукции военного назначения </w:t>
      </w:r>
      <w:proofErr w:type="spellStart"/>
      <w:r w:rsidRPr="00273763">
        <w:rPr>
          <w:rFonts w:ascii="Times New Roman" w:hAnsi="Times New Roman" w:cs="Times New Roman"/>
          <w:sz w:val="28"/>
          <w:szCs w:val="28"/>
        </w:rPr>
        <w:t>кыргызского</w:t>
      </w:r>
      <w:proofErr w:type="spellEnd"/>
      <w:r w:rsidRPr="00273763">
        <w:rPr>
          <w:rFonts w:ascii="Times New Roman" w:hAnsi="Times New Roman" w:cs="Times New Roman"/>
          <w:sz w:val="28"/>
          <w:szCs w:val="28"/>
        </w:rPr>
        <w:t xml:space="preserve"> производства, осуществляемом для ее демонстрации на международных выставках, показах (демонстрации в действии), при наличии утвержденных уполномоченным государственным органом, ведающим вопросами обороны, номенклатуры и количества экспонатов выставки (образцов продукции военного назначения, демонстрируемых на показе);</w:t>
      </w:r>
    </w:p>
    <w:p w:rsidR="00652C3E" w:rsidRPr="00273763" w:rsidRDefault="00652C3E" w:rsidP="00652C3E">
      <w:pPr>
        <w:pStyle w:val="tkTekst"/>
        <w:spacing w:after="0" w:line="240" w:lineRule="auto"/>
        <w:rPr>
          <w:rFonts w:ascii="Times New Roman" w:hAnsi="Times New Roman" w:cs="Times New Roman"/>
          <w:sz w:val="28"/>
          <w:szCs w:val="28"/>
        </w:rPr>
      </w:pPr>
      <w:r w:rsidRPr="00273763">
        <w:rPr>
          <w:rFonts w:ascii="Times New Roman" w:hAnsi="Times New Roman" w:cs="Times New Roman"/>
          <w:sz w:val="28"/>
          <w:szCs w:val="28"/>
        </w:rPr>
        <w:t>2) при ввозе продукции военного назначения иностранного производства, осуществляемом для ее демонстрации на международных выставках, показах (демонстрации в действии);</w:t>
      </w:r>
    </w:p>
    <w:p w:rsidR="00652C3E" w:rsidRPr="00273763" w:rsidRDefault="00652C3E" w:rsidP="00652C3E">
      <w:pPr>
        <w:pStyle w:val="tkTekst"/>
        <w:spacing w:after="0" w:line="240" w:lineRule="auto"/>
        <w:rPr>
          <w:rFonts w:ascii="Times New Roman" w:hAnsi="Times New Roman" w:cs="Times New Roman"/>
          <w:sz w:val="28"/>
          <w:szCs w:val="28"/>
        </w:rPr>
      </w:pPr>
      <w:r w:rsidRPr="00273763">
        <w:rPr>
          <w:rFonts w:ascii="Times New Roman" w:hAnsi="Times New Roman" w:cs="Times New Roman"/>
          <w:sz w:val="28"/>
          <w:szCs w:val="28"/>
        </w:rPr>
        <w:t>3) при вывозе продукции военного назначения для проведения испытаний, учений;</w:t>
      </w:r>
    </w:p>
    <w:p w:rsidR="00652C3E" w:rsidRPr="00235E91" w:rsidRDefault="00652C3E" w:rsidP="00652C3E">
      <w:pPr>
        <w:pStyle w:val="tkTekst"/>
        <w:spacing w:after="0" w:line="240" w:lineRule="auto"/>
        <w:rPr>
          <w:rFonts w:ascii="Times New Roman" w:hAnsi="Times New Roman" w:cs="Times New Roman"/>
          <w:sz w:val="28"/>
          <w:szCs w:val="28"/>
        </w:rPr>
      </w:pPr>
      <w:r w:rsidRPr="00273763">
        <w:rPr>
          <w:rFonts w:ascii="Times New Roman" w:hAnsi="Times New Roman" w:cs="Times New Roman"/>
          <w:sz w:val="28"/>
          <w:szCs w:val="28"/>
        </w:rPr>
        <w:t xml:space="preserve">4) при ввозе продукции военного назначения для нужд Вооруженных Сил </w:t>
      </w:r>
      <w:proofErr w:type="spellStart"/>
      <w:r w:rsidRPr="00273763">
        <w:rPr>
          <w:rFonts w:ascii="Times New Roman" w:hAnsi="Times New Roman" w:cs="Times New Roman"/>
          <w:sz w:val="28"/>
          <w:szCs w:val="28"/>
        </w:rPr>
        <w:t>Кыргызской</w:t>
      </w:r>
      <w:proofErr w:type="spellEnd"/>
      <w:r w:rsidRPr="00273763">
        <w:rPr>
          <w:rFonts w:ascii="Times New Roman" w:hAnsi="Times New Roman" w:cs="Times New Roman"/>
          <w:sz w:val="28"/>
          <w:szCs w:val="28"/>
        </w:rPr>
        <w:t xml:space="preserve"> Республики, других воинских формирований и правоохранительных органов </w:t>
      </w:r>
      <w:proofErr w:type="spellStart"/>
      <w:r w:rsidRPr="00273763">
        <w:rPr>
          <w:rFonts w:ascii="Times New Roman" w:hAnsi="Times New Roman" w:cs="Times New Roman"/>
          <w:sz w:val="28"/>
          <w:szCs w:val="28"/>
        </w:rPr>
        <w:t>Кыргызской</w:t>
      </w:r>
      <w:proofErr w:type="spellEnd"/>
      <w:r w:rsidRPr="00273763">
        <w:rPr>
          <w:rFonts w:ascii="Times New Roman" w:hAnsi="Times New Roman" w:cs="Times New Roman"/>
          <w:sz w:val="28"/>
          <w:szCs w:val="28"/>
        </w:rPr>
        <w:t xml:space="preserve"> Республики (в интересах обороны и национальной безопасности).</w:t>
      </w:r>
    </w:p>
    <w:p w:rsidR="00652C3E" w:rsidRPr="00DF71B7" w:rsidRDefault="00652C3E" w:rsidP="00652C3E">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5) п</w:t>
      </w:r>
      <w:r w:rsidRPr="00DF71B7">
        <w:rPr>
          <w:rFonts w:ascii="Times New Roman" w:hAnsi="Times New Roman" w:cs="Times New Roman"/>
          <w:sz w:val="28"/>
          <w:szCs w:val="28"/>
        </w:rPr>
        <w:t xml:space="preserve">ри реализации вступивших в установленном порядке в силу международных договоров в сфере военно-технического сотрудничества, участницей которых является </w:t>
      </w:r>
      <w:proofErr w:type="spellStart"/>
      <w:r w:rsidRPr="00DF71B7">
        <w:rPr>
          <w:rFonts w:ascii="Times New Roman" w:hAnsi="Times New Roman" w:cs="Times New Roman"/>
          <w:sz w:val="28"/>
          <w:szCs w:val="28"/>
        </w:rPr>
        <w:t>Кыргызская</w:t>
      </w:r>
      <w:proofErr w:type="spellEnd"/>
      <w:r w:rsidRPr="00DF71B7">
        <w:rPr>
          <w:rFonts w:ascii="Times New Roman" w:hAnsi="Times New Roman" w:cs="Times New Roman"/>
          <w:sz w:val="28"/>
          <w:szCs w:val="28"/>
        </w:rPr>
        <w:t xml:space="preserve"> Республика, </w:t>
      </w:r>
      <w:r w:rsidRPr="00DF71B7">
        <w:rPr>
          <w:rFonts w:ascii="Times New Roman" w:hAnsi="Times New Roman" w:cs="Times New Roman"/>
          <w:color w:val="000000"/>
          <w:sz w:val="28"/>
          <w:szCs w:val="28"/>
        </w:rPr>
        <w:t xml:space="preserve">на основании </w:t>
      </w:r>
      <w:r w:rsidRPr="00DF71B7">
        <w:rPr>
          <w:rFonts w:ascii="Times New Roman" w:hAnsi="Times New Roman" w:cs="Times New Roman"/>
          <w:sz w:val="28"/>
          <w:szCs w:val="28"/>
        </w:rPr>
        <w:t xml:space="preserve">решения Кабинета Министров </w:t>
      </w:r>
      <w:proofErr w:type="spellStart"/>
      <w:r w:rsidRPr="00DF71B7">
        <w:rPr>
          <w:rFonts w:ascii="Times New Roman" w:hAnsi="Times New Roman" w:cs="Times New Roman"/>
          <w:sz w:val="28"/>
          <w:szCs w:val="28"/>
        </w:rPr>
        <w:t>Кыргызской</w:t>
      </w:r>
      <w:proofErr w:type="spellEnd"/>
      <w:r w:rsidRPr="00DF71B7">
        <w:rPr>
          <w:rFonts w:ascii="Times New Roman" w:hAnsi="Times New Roman" w:cs="Times New Roman"/>
          <w:sz w:val="28"/>
          <w:szCs w:val="28"/>
        </w:rPr>
        <w:t xml:space="preserve"> Республики.</w:t>
      </w:r>
    </w:p>
    <w:p w:rsidR="00652C3E" w:rsidRPr="00273763" w:rsidRDefault="00652C3E" w:rsidP="00652C3E">
      <w:pPr>
        <w:pStyle w:val="tkTekst"/>
        <w:spacing w:after="0" w:line="240" w:lineRule="auto"/>
        <w:rPr>
          <w:rFonts w:ascii="Times New Roman" w:hAnsi="Times New Roman" w:cs="Times New Roman"/>
          <w:sz w:val="28"/>
          <w:szCs w:val="28"/>
        </w:rPr>
      </w:pPr>
      <w:r w:rsidRPr="00273763">
        <w:rPr>
          <w:rFonts w:ascii="Times New Roman" w:hAnsi="Times New Roman" w:cs="Times New Roman"/>
          <w:sz w:val="28"/>
          <w:szCs w:val="28"/>
        </w:rPr>
        <w:t>9. Заявитель несет ответственность за достоверность представленных сведений.</w:t>
      </w:r>
    </w:p>
    <w:p w:rsidR="00652C3E" w:rsidRPr="00273763" w:rsidRDefault="00652C3E" w:rsidP="00652C3E">
      <w:pPr>
        <w:pStyle w:val="tkTekst"/>
        <w:spacing w:after="0" w:line="240" w:lineRule="auto"/>
        <w:rPr>
          <w:rFonts w:ascii="Times New Roman" w:hAnsi="Times New Roman" w:cs="Times New Roman"/>
          <w:sz w:val="28"/>
          <w:szCs w:val="28"/>
        </w:rPr>
      </w:pPr>
      <w:r w:rsidRPr="00273763">
        <w:rPr>
          <w:rFonts w:ascii="Times New Roman" w:hAnsi="Times New Roman" w:cs="Times New Roman"/>
          <w:sz w:val="28"/>
          <w:szCs w:val="28"/>
        </w:rPr>
        <w:t>10. Уполномоченный орган по выдаче лицензии имеет право отказать в выдаче лицензии по следующим основаниям:</w:t>
      </w:r>
    </w:p>
    <w:p w:rsidR="00652C3E" w:rsidRPr="00273763" w:rsidRDefault="00652C3E" w:rsidP="00652C3E">
      <w:pPr>
        <w:pStyle w:val="tkTekst"/>
        <w:spacing w:after="0" w:line="240" w:lineRule="auto"/>
        <w:rPr>
          <w:rFonts w:ascii="Times New Roman" w:hAnsi="Times New Roman" w:cs="Times New Roman"/>
          <w:sz w:val="28"/>
          <w:szCs w:val="28"/>
        </w:rPr>
      </w:pPr>
      <w:r w:rsidRPr="00273763">
        <w:rPr>
          <w:rFonts w:ascii="Times New Roman" w:hAnsi="Times New Roman" w:cs="Times New Roman"/>
          <w:sz w:val="28"/>
          <w:szCs w:val="28"/>
        </w:rPr>
        <w:t>1) наличие предусмотренного законодательством запрета на осуществление определенного вида деятельности для данной категории субъектов;</w:t>
      </w:r>
    </w:p>
    <w:p w:rsidR="00652C3E" w:rsidRPr="00273763" w:rsidRDefault="00652C3E" w:rsidP="00652C3E">
      <w:pPr>
        <w:pStyle w:val="tkTekst"/>
        <w:spacing w:after="0" w:line="240" w:lineRule="auto"/>
        <w:rPr>
          <w:rFonts w:ascii="Times New Roman" w:hAnsi="Times New Roman" w:cs="Times New Roman"/>
          <w:sz w:val="28"/>
          <w:szCs w:val="28"/>
        </w:rPr>
      </w:pPr>
      <w:r w:rsidRPr="00273763">
        <w:rPr>
          <w:rFonts w:ascii="Times New Roman" w:hAnsi="Times New Roman" w:cs="Times New Roman"/>
          <w:sz w:val="28"/>
          <w:szCs w:val="28"/>
        </w:rPr>
        <w:t>2) наличие решения суда, запрещающего заявителю заниматься данным видом деятельности;</w:t>
      </w:r>
    </w:p>
    <w:p w:rsidR="00652C3E" w:rsidRPr="00273763" w:rsidRDefault="00652C3E" w:rsidP="00652C3E">
      <w:pPr>
        <w:pStyle w:val="tkTekst"/>
        <w:spacing w:after="0" w:line="240" w:lineRule="auto"/>
        <w:rPr>
          <w:rFonts w:ascii="Times New Roman" w:hAnsi="Times New Roman" w:cs="Times New Roman"/>
          <w:sz w:val="28"/>
          <w:szCs w:val="28"/>
        </w:rPr>
      </w:pPr>
      <w:r w:rsidRPr="00273763">
        <w:rPr>
          <w:rFonts w:ascii="Times New Roman" w:hAnsi="Times New Roman" w:cs="Times New Roman"/>
          <w:sz w:val="28"/>
          <w:szCs w:val="28"/>
        </w:rPr>
        <w:t>3) предоставление заявителем недостоверной или неполной информации;</w:t>
      </w:r>
    </w:p>
    <w:p w:rsidR="00652C3E" w:rsidRPr="00273763" w:rsidRDefault="00652C3E" w:rsidP="00652C3E">
      <w:pPr>
        <w:pStyle w:val="tkTekst"/>
        <w:spacing w:after="0" w:line="240" w:lineRule="auto"/>
        <w:rPr>
          <w:rFonts w:ascii="Times New Roman" w:hAnsi="Times New Roman" w:cs="Times New Roman"/>
          <w:sz w:val="28"/>
          <w:szCs w:val="28"/>
        </w:rPr>
      </w:pPr>
      <w:r w:rsidRPr="00273763">
        <w:rPr>
          <w:rFonts w:ascii="Times New Roman" w:hAnsi="Times New Roman" w:cs="Times New Roman"/>
          <w:sz w:val="28"/>
          <w:szCs w:val="28"/>
        </w:rPr>
        <w:t>4) несоответствие представленных заявителем документов требованиям настоящего Положения;</w:t>
      </w:r>
    </w:p>
    <w:p w:rsidR="00652C3E" w:rsidRPr="00273763" w:rsidRDefault="00652C3E" w:rsidP="00652C3E">
      <w:pPr>
        <w:pStyle w:val="tkTekst"/>
        <w:spacing w:after="0" w:line="240" w:lineRule="auto"/>
        <w:rPr>
          <w:rFonts w:ascii="Times New Roman" w:hAnsi="Times New Roman" w:cs="Times New Roman"/>
          <w:sz w:val="28"/>
          <w:szCs w:val="28"/>
        </w:rPr>
      </w:pPr>
      <w:r w:rsidRPr="00273763">
        <w:rPr>
          <w:rFonts w:ascii="Times New Roman" w:hAnsi="Times New Roman" w:cs="Times New Roman"/>
          <w:sz w:val="28"/>
          <w:szCs w:val="28"/>
        </w:rPr>
        <w:t>5) невнесение лицензионного сбора за рассмотрение и выдачу лицензии.</w:t>
      </w:r>
    </w:p>
    <w:p w:rsidR="00652C3E" w:rsidRPr="00273763" w:rsidRDefault="00652C3E" w:rsidP="00652C3E">
      <w:pPr>
        <w:pStyle w:val="tkTekst"/>
        <w:spacing w:after="0" w:line="240" w:lineRule="auto"/>
        <w:rPr>
          <w:rFonts w:ascii="Times New Roman" w:hAnsi="Times New Roman" w:cs="Times New Roman"/>
          <w:sz w:val="28"/>
          <w:szCs w:val="28"/>
        </w:rPr>
      </w:pPr>
      <w:r w:rsidRPr="00273763">
        <w:rPr>
          <w:rFonts w:ascii="Times New Roman" w:hAnsi="Times New Roman" w:cs="Times New Roman"/>
          <w:sz w:val="28"/>
          <w:szCs w:val="28"/>
        </w:rPr>
        <w:t xml:space="preserve">11. Лицензия, выданная в соответствии с настоящим Положением, является необходимым условием для совершения таможенных операций, </w:t>
      </w:r>
      <w:r w:rsidRPr="00273763">
        <w:rPr>
          <w:rFonts w:ascii="Times New Roman" w:hAnsi="Times New Roman" w:cs="Times New Roman"/>
          <w:sz w:val="28"/>
          <w:szCs w:val="28"/>
        </w:rPr>
        <w:lastRenderedPageBreak/>
        <w:t>связанных с помещением под таможенную процедуру, и проведения таможенного контроля продукции военного назначения.</w:t>
      </w:r>
    </w:p>
    <w:p w:rsidR="00652C3E" w:rsidRPr="00273763" w:rsidRDefault="00652C3E" w:rsidP="00652C3E">
      <w:pPr>
        <w:pStyle w:val="tkTekst"/>
        <w:spacing w:after="0" w:line="240" w:lineRule="auto"/>
        <w:rPr>
          <w:rFonts w:ascii="Times New Roman" w:hAnsi="Times New Roman" w:cs="Times New Roman"/>
          <w:sz w:val="28"/>
          <w:szCs w:val="28"/>
        </w:rPr>
      </w:pPr>
      <w:r w:rsidRPr="00273763">
        <w:rPr>
          <w:rFonts w:ascii="Times New Roman" w:hAnsi="Times New Roman" w:cs="Times New Roman"/>
          <w:sz w:val="28"/>
          <w:szCs w:val="28"/>
        </w:rPr>
        <w:t>12. Срок действия лицензии может быть продлен один раз на основании мотивированного в письменной форме обращения заявителя.</w:t>
      </w:r>
    </w:p>
    <w:p w:rsidR="00652C3E" w:rsidRPr="00273763" w:rsidRDefault="00652C3E" w:rsidP="00652C3E">
      <w:pPr>
        <w:pStyle w:val="tkTekst"/>
        <w:spacing w:after="0" w:line="240" w:lineRule="auto"/>
        <w:rPr>
          <w:rFonts w:ascii="Times New Roman" w:hAnsi="Times New Roman" w:cs="Times New Roman"/>
          <w:sz w:val="28"/>
          <w:szCs w:val="28"/>
        </w:rPr>
      </w:pPr>
      <w:r w:rsidRPr="00273763">
        <w:rPr>
          <w:rFonts w:ascii="Times New Roman" w:hAnsi="Times New Roman" w:cs="Times New Roman"/>
          <w:sz w:val="28"/>
          <w:szCs w:val="28"/>
        </w:rPr>
        <w:t>Продление срока действия лицензии и (или) внесение в нее других изменений осуществляются лицензиаром в срок, не превышающий пяти рабочих дней со дня поступления указанного обращения.</w:t>
      </w:r>
    </w:p>
    <w:p w:rsidR="00652C3E" w:rsidRPr="00273763" w:rsidRDefault="00652C3E" w:rsidP="00652C3E">
      <w:pPr>
        <w:pStyle w:val="tkTekst"/>
        <w:spacing w:after="0" w:line="240" w:lineRule="auto"/>
        <w:rPr>
          <w:rFonts w:ascii="Times New Roman" w:hAnsi="Times New Roman" w:cs="Times New Roman"/>
          <w:sz w:val="28"/>
          <w:szCs w:val="28"/>
        </w:rPr>
      </w:pPr>
      <w:r w:rsidRPr="00273763">
        <w:rPr>
          <w:rFonts w:ascii="Times New Roman" w:hAnsi="Times New Roman" w:cs="Times New Roman"/>
          <w:sz w:val="28"/>
          <w:szCs w:val="28"/>
        </w:rPr>
        <w:t xml:space="preserve">Лицензии, срок действия которых истек, продлению и (или) изменению, а также предъявлению в таможенные органы </w:t>
      </w:r>
      <w:proofErr w:type="spellStart"/>
      <w:r w:rsidRPr="00273763">
        <w:rPr>
          <w:rFonts w:ascii="Times New Roman" w:hAnsi="Times New Roman" w:cs="Times New Roman"/>
          <w:sz w:val="28"/>
          <w:szCs w:val="28"/>
        </w:rPr>
        <w:t>Кыргызской</w:t>
      </w:r>
      <w:proofErr w:type="spellEnd"/>
      <w:r w:rsidRPr="00273763">
        <w:rPr>
          <w:rFonts w:ascii="Times New Roman" w:hAnsi="Times New Roman" w:cs="Times New Roman"/>
          <w:sz w:val="28"/>
          <w:szCs w:val="28"/>
        </w:rPr>
        <w:t xml:space="preserve"> Республики не подлежат.</w:t>
      </w:r>
    </w:p>
    <w:p w:rsidR="00652C3E" w:rsidRPr="00273763" w:rsidRDefault="00652C3E" w:rsidP="00652C3E">
      <w:pPr>
        <w:pStyle w:val="tkTekst"/>
        <w:spacing w:after="0" w:line="240" w:lineRule="auto"/>
        <w:rPr>
          <w:rFonts w:ascii="Times New Roman" w:hAnsi="Times New Roman" w:cs="Times New Roman"/>
          <w:sz w:val="28"/>
          <w:szCs w:val="28"/>
        </w:rPr>
      </w:pPr>
      <w:r w:rsidRPr="00273763">
        <w:rPr>
          <w:rFonts w:ascii="Times New Roman" w:hAnsi="Times New Roman" w:cs="Times New Roman"/>
          <w:sz w:val="28"/>
          <w:szCs w:val="28"/>
        </w:rPr>
        <w:t>13. За выдачу (переоформление, продление) лицензий взимается разовый лицензионный сбор в соответствии с законодательством о неналоговых платежах.</w:t>
      </w:r>
    </w:p>
    <w:p w:rsidR="00652C3E" w:rsidRDefault="00652C3E" w:rsidP="00652C3E">
      <w:pPr>
        <w:pStyle w:val="tkTekst"/>
        <w:spacing w:after="0" w:line="240" w:lineRule="auto"/>
        <w:rPr>
          <w:rFonts w:ascii="Times New Roman" w:hAnsi="Times New Roman" w:cs="Times New Roman"/>
          <w:sz w:val="28"/>
          <w:szCs w:val="28"/>
        </w:rPr>
      </w:pPr>
      <w:r w:rsidRPr="00273763">
        <w:rPr>
          <w:rFonts w:ascii="Times New Roman" w:hAnsi="Times New Roman" w:cs="Times New Roman"/>
          <w:sz w:val="28"/>
          <w:szCs w:val="28"/>
        </w:rPr>
        <w:t xml:space="preserve">14. </w:t>
      </w:r>
      <w:r w:rsidRPr="007701AC">
        <w:rPr>
          <w:rFonts w:ascii="Times New Roman" w:hAnsi="Times New Roman" w:cs="Times New Roman"/>
          <w:sz w:val="28"/>
          <w:szCs w:val="28"/>
        </w:rPr>
        <w:t xml:space="preserve">Лица, нарушившие требования настоящего Положения, несут ответственность в соответствии </w:t>
      </w:r>
      <w:r w:rsidRPr="000132BE">
        <w:rPr>
          <w:rFonts w:ascii="Times New Roman" w:hAnsi="Times New Roman" w:cs="Times New Roman"/>
          <w:sz w:val="28"/>
          <w:szCs w:val="28"/>
        </w:rPr>
        <w:t xml:space="preserve">с Кодексом </w:t>
      </w:r>
      <w:proofErr w:type="spellStart"/>
      <w:r w:rsidRPr="000132BE">
        <w:rPr>
          <w:rFonts w:ascii="Times New Roman" w:hAnsi="Times New Roman" w:cs="Times New Roman"/>
          <w:sz w:val="28"/>
          <w:szCs w:val="28"/>
        </w:rPr>
        <w:t>Кыргызской</w:t>
      </w:r>
      <w:proofErr w:type="spellEnd"/>
      <w:r w:rsidRPr="000132BE">
        <w:rPr>
          <w:rFonts w:ascii="Times New Roman" w:hAnsi="Times New Roman" w:cs="Times New Roman"/>
          <w:sz w:val="28"/>
          <w:szCs w:val="28"/>
        </w:rPr>
        <w:t xml:space="preserve"> Республики о нарушениях, Кодексом </w:t>
      </w:r>
      <w:proofErr w:type="spellStart"/>
      <w:r w:rsidRPr="000132BE">
        <w:rPr>
          <w:rFonts w:ascii="Times New Roman" w:hAnsi="Times New Roman" w:cs="Times New Roman"/>
          <w:sz w:val="28"/>
          <w:szCs w:val="28"/>
        </w:rPr>
        <w:t>Кыргызской</w:t>
      </w:r>
      <w:proofErr w:type="spellEnd"/>
      <w:r w:rsidRPr="000132BE">
        <w:rPr>
          <w:rFonts w:ascii="Times New Roman" w:hAnsi="Times New Roman" w:cs="Times New Roman"/>
          <w:sz w:val="28"/>
          <w:szCs w:val="28"/>
        </w:rPr>
        <w:t xml:space="preserve"> Республики о проступках и Уголовным кодексом </w:t>
      </w:r>
      <w:proofErr w:type="spellStart"/>
      <w:r w:rsidRPr="000132BE">
        <w:rPr>
          <w:rFonts w:ascii="Times New Roman" w:hAnsi="Times New Roman" w:cs="Times New Roman"/>
          <w:sz w:val="28"/>
          <w:szCs w:val="28"/>
        </w:rPr>
        <w:t>Кыргызской</w:t>
      </w:r>
      <w:proofErr w:type="spellEnd"/>
      <w:r w:rsidRPr="000132BE">
        <w:rPr>
          <w:rFonts w:ascii="Times New Roman" w:hAnsi="Times New Roman" w:cs="Times New Roman"/>
          <w:sz w:val="28"/>
          <w:szCs w:val="28"/>
        </w:rPr>
        <w:t xml:space="preserve"> Республики</w:t>
      </w:r>
      <w:r>
        <w:rPr>
          <w:rFonts w:ascii="Times New Roman" w:hAnsi="Times New Roman" w:cs="Times New Roman"/>
          <w:sz w:val="28"/>
          <w:szCs w:val="28"/>
        </w:rPr>
        <w:t>.</w:t>
      </w:r>
    </w:p>
    <w:p w:rsidR="00652C3E" w:rsidRDefault="00652C3E" w:rsidP="00652C3E">
      <w:pPr>
        <w:pStyle w:val="tkTekst"/>
        <w:spacing w:after="0" w:line="240" w:lineRule="auto"/>
        <w:rPr>
          <w:rFonts w:ascii="Times New Roman" w:hAnsi="Times New Roman" w:cs="Times New Roman"/>
          <w:sz w:val="28"/>
          <w:szCs w:val="28"/>
        </w:rPr>
      </w:pPr>
    </w:p>
    <w:p w:rsidR="00652C3E" w:rsidRDefault="00652C3E" w:rsidP="00652C3E">
      <w:pPr>
        <w:pStyle w:val="tkTekst"/>
        <w:spacing w:after="0" w:line="240" w:lineRule="auto"/>
        <w:rPr>
          <w:rFonts w:ascii="Times New Roman" w:hAnsi="Times New Roman" w:cs="Times New Roman"/>
          <w:sz w:val="28"/>
          <w:szCs w:val="28"/>
        </w:rPr>
      </w:pPr>
    </w:p>
    <w:p w:rsidR="00652C3E" w:rsidRDefault="00652C3E" w:rsidP="00652C3E">
      <w:pPr>
        <w:pStyle w:val="tkTekst"/>
        <w:spacing w:after="0" w:line="240" w:lineRule="auto"/>
        <w:rPr>
          <w:rFonts w:ascii="Times New Roman" w:hAnsi="Times New Roman" w:cs="Times New Roman"/>
          <w:sz w:val="28"/>
          <w:szCs w:val="28"/>
        </w:rPr>
      </w:pPr>
    </w:p>
    <w:p w:rsidR="00652C3E" w:rsidRDefault="00652C3E" w:rsidP="00652C3E">
      <w:pPr>
        <w:pStyle w:val="tkTekst"/>
        <w:spacing w:after="0" w:line="240" w:lineRule="auto"/>
        <w:rPr>
          <w:rFonts w:ascii="Times New Roman" w:hAnsi="Times New Roman" w:cs="Times New Roman"/>
          <w:sz w:val="28"/>
          <w:szCs w:val="28"/>
        </w:rPr>
      </w:pPr>
    </w:p>
    <w:p w:rsidR="00652C3E" w:rsidRDefault="00652C3E" w:rsidP="00652C3E">
      <w:pPr>
        <w:pStyle w:val="tkTekst"/>
        <w:spacing w:after="0" w:line="240" w:lineRule="auto"/>
        <w:ind w:firstLine="5954"/>
        <w:rPr>
          <w:rFonts w:ascii="Times New Roman" w:hAnsi="Times New Roman" w:cs="Times New Roman"/>
          <w:sz w:val="28"/>
          <w:szCs w:val="28"/>
        </w:rPr>
      </w:pPr>
    </w:p>
    <w:p w:rsidR="00652C3E" w:rsidRDefault="00652C3E" w:rsidP="00652C3E">
      <w:pPr>
        <w:pStyle w:val="tkTekst"/>
        <w:spacing w:after="0" w:line="240" w:lineRule="auto"/>
        <w:ind w:firstLine="5954"/>
        <w:rPr>
          <w:rFonts w:ascii="Times New Roman" w:hAnsi="Times New Roman" w:cs="Times New Roman"/>
          <w:sz w:val="28"/>
          <w:szCs w:val="28"/>
        </w:rPr>
      </w:pPr>
    </w:p>
    <w:p w:rsidR="00652C3E" w:rsidRDefault="00652C3E" w:rsidP="00652C3E">
      <w:pPr>
        <w:pStyle w:val="tkTekst"/>
        <w:spacing w:after="0" w:line="240" w:lineRule="auto"/>
        <w:ind w:firstLine="5954"/>
        <w:rPr>
          <w:rFonts w:ascii="Times New Roman" w:hAnsi="Times New Roman" w:cs="Times New Roman"/>
          <w:sz w:val="28"/>
          <w:szCs w:val="28"/>
        </w:rPr>
      </w:pPr>
    </w:p>
    <w:p w:rsidR="00652C3E" w:rsidRDefault="00652C3E" w:rsidP="00652C3E">
      <w:pPr>
        <w:pStyle w:val="tkTekst"/>
        <w:spacing w:after="0" w:line="240" w:lineRule="auto"/>
        <w:ind w:firstLine="5954"/>
        <w:rPr>
          <w:rFonts w:ascii="Times New Roman" w:hAnsi="Times New Roman" w:cs="Times New Roman"/>
          <w:sz w:val="28"/>
          <w:szCs w:val="28"/>
        </w:rPr>
      </w:pPr>
    </w:p>
    <w:p w:rsidR="00652C3E" w:rsidRDefault="00652C3E" w:rsidP="00652C3E">
      <w:pPr>
        <w:pStyle w:val="tkTekst"/>
        <w:spacing w:after="0" w:line="240" w:lineRule="auto"/>
        <w:ind w:firstLine="5954"/>
        <w:rPr>
          <w:rFonts w:ascii="Times New Roman" w:hAnsi="Times New Roman" w:cs="Times New Roman"/>
          <w:sz w:val="28"/>
          <w:szCs w:val="28"/>
        </w:rPr>
      </w:pPr>
    </w:p>
    <w:p w:rsidR="00652C3E" w:rsidRDefault="00652C3E" w:rsidP="00652C3E">
      <w:pPr>
        <w:pStyle w:val="tkTekst"/>
        <w:spacing w:after="0" w:line="240" w:lineRule="auto"/>
        <w:ind w:firstLine="5954"/>
        <w:rPr>
          <w:rFonts w:ascii="Times New Roman" w:hAnsi="Times New Roman" w:cs="Times New Roman"/>
          <w:sz w:val="28"/>
          <w:szCs w:val="28"/>
        </w:rPr>
      </w:pPr>
    </w:p>
    <w:p w:rsidR="00652C3E" w:rsidRDefault="00652C3E" w:rsidP="00652C3E">
      <w:pPr>
        <w:pStyle w:val="tkTekst"/>
        <w:spacing w:after="0" w:line="240" w:lineRule="auto"/>
        <w:ind w:firstLine="5954"/>
        <w:rPr>
          <w:rFonts w:ascii="Times New Roman" w:hAnsi="Times New Roman" w:cs="Times New Roman"/>
          <w:sz w:val="28"/>
          <w:szCs w:val="28"/>
        </w:rPr>
      </w:pPr>
    </w:p>
    <w:p w:rsidR="00652C3E" w:rsidRDefault="00652C3E" w:rsidP="00652C3E">
      <w:pPr>
        <w:pStyle w:val="tkTekst"/>
        <w:spacing w:after="0" w:line="240" w:lineRule="auto"/>
        <w:ind w:firstLine="5954"/>
        <w:rPr>
          <w:rFonts w:ascii="Times New Roman" w:hAnsi="Times New Roman" w:cs="Times New Roman"/>
          <w:sz w:val="28"/>
          <w:szCs w:val="28"/>
        </w:rPr>
      </w:pPr>
    </w:p>
    <w:p w:rsidR="00652C3E" w:rsidRDefault="00652C3E" w:rsidP="00652C3E">
      <w:pPr>
        <w:pStyle w:val="tkTekst"/>
        <w:spacing w:after="0" w:line="240" w:lineRule="auto"/>
        <w:ind w:firstLine="5954"/>
        <w:rPr>
          <w:rFonts w:ascii="Times New Roman" w:hAnsi="Times New Roman" w:cs="Times New Roman"/>
          <w:sz w:val="28"/>
          <w:szCs w:val="28"/>
        </w:rPr>
      </w:pPr>
    </w:p>
    <w:p w:rsidR="00652C3E" w:rsidRDefault="00652C3E" w:rsidP="00652C3E">
      <w:pPr>
        <w:pStyle w:val="tkTekst"/>
        <w:spacing w:after="0" w:line="240" w:lineRule="auto"/>
        <w:ind w:firstLine="5954"/>
        <w:rPr>
          <w:rFonts w:ascii="Times New Roman" w:hAnsi="Times New Roman" w:cs="Times New Roman"/>
          <w:sz w:val="28"/>
          <w:szCs w:val="28"/>
        </w:rPr>
      </w:pPr>
    </w:p>
    <w:p w:rsidR="00652C3E" w:rsidRDefault="00652C3E" w:rsidP="00652C3E">
      <w:pPr>
        <w:pStyle w:val="tkTekst"/>
        <w:spacing w:after="0" w:line="240" w:lineRule="auto"/>
        <w:ind w:firstLine="5954"/>
        <w:rPr>
          <w:rFonts w:ascii="Times New Roman" w:hAnsi="Times New Roman" w:cs="Times New Roman"/>
          <w:sz w:val="28"/>
          <w:szCs w:val="28"/>
        </w:rPr>
      </w:pPr>
    </w:p>
    <w:p w:rsidR="00652C3E" w:rsidRDefault="00652C3E" w:rsidP="00652C3E">
      <w:pPr>
        <w:pStyle w:val="tkTekst"/>
        <w:spacing w:after="0" w:line="240" w:lineRule="auto"/>
        <w:ind w:firstLine="5954"/>
        <w:rPr>
          <w:rFonts w:ascii="Times New Roman" w:hAnsi="Times New Roman" w:cs="Times New Roman"/>
          <w:sz w:val="28"/>
          <w:szCs w:val="28"/>
        </w:rPr>
      </w:pPr>
    </w:p>
    <w:p w:rsidR="00652C3E" w:rsidRDefault="00652C3E" w:rsidP="00652C3E">
      <w:pPr>
        <w:pStyle w:val="tkTekst"/>
        <w:spacing w:after="0" w:line="240" w:lineRule="auto"/>
        <w:ind w:firstLine="5954"/>
        <w:rPr>
          <w:rFonts w:ascii="Times New Roman" w:hAnsi="Times New Roman" w:cs="Times New Roman"/>
          <w:sz w:val="28"/>
          <w:szCs w:val="28"/>
        </w:rPr>
      </w:pPr>
    </w:p>
    <w:p w:rsidR="00652C3E" w:rsidRDefault="00652C3E" w:rsidP="00652C3E">
      <w:pPr>
        <w:pStyle w:val="tkTekst"/>
        <w:spacing w:after="0" w:line="240" w:lineRule="auto"/>
        <w:ind w:firstLine="5954"/>
        <w:rPr>
          <w:rFonts w:ascii="Times New Roman" w:hAnsi="Times New Roman" w:cs="Times New Roman"/>
          <w:sz w:val="28"/>
          <w:szCs w:val="28"/>
        </w:rPr>
      </w:pPr>
    </w:p>
    <w:p w:rsidR="00652C3E" w:rsidRDefault="00652C3E" w:rsidP="00652C3E">
      <w:pPr>
        <w:pStyle w:val="tkTekst"/>
        <w:spacing w:after="0" w:line="240" w:lineRule="auto"/>
        <w:ind w:firstLine="5954"/>
        <w:rPr>
          <w:rFonts w:ascii="Times New Roman" w:hAnsi="Times New Roman" w:cs="Times New Roman"/>
          <w:sz w:val="28"/>
          <w:szCs w:val="28"/>
        </w:rPr>
      </w:pPr>
    </w:p>
    <w:p w:rsidR="00652C3E" w:rsidRDefault="00652C3E" w:rsidP="00652C3E">
      <w:pPr>
        <w:pStyle w:val="tkTekst"/>
        <w:spacing w:after="0" w:line="240" w:lineRule="auto"/>
        <w:ind w:firstLine="5954"/>
        <w:rPr>
          <w:rFonts w:ascii="Times New Roman" w:hAnsi="Times New Roman" w:cs="Times New Roman"/>
          <w:sz w:val="28"/>
          <w:szCs w:val="28"/>
        </w:rPr>
      </w:pPr>
    </w:p>
    <w:p w:rsidR="00652C3E" w:rsidRDefault="00652C3E" w:rsidP="00652C3E">
      <w:pPr>
        <w:pStyle w:val="tkTekst"/>
        <w:spacing w:after="0" w:line="240" w:lineRule="auto"/>
        <w:ind w:firstLine="5954"/>
        <w:rPr>
          <w:rFonts w:ascii="Times New Roman" w:hAnsi="Times New Roman" w:cs="Times New Roman"/>
          <w:sz w:val="28"/>
          <w:szCs w:val="28"/>
        </w:rPr>
      </w:pPr>
    </w:p>
    <w:p w:rsidR="00652C3E" w:rsidRDefault="00652C3E" w:rsidP="00652C3E">
      <w:pPr>
        <w:pStyle w:val="tkTekst"/>
        <w:spacing w:after="0" w:line="240" w:lineRule="auto"/>
        <w:ind w:firstLine="5954"/>
        <w:rPr>
          <w:rFonts w:ascii="Times New Roman" w:hAnsi="Times New Roman" w:cs="Times New Roman"/>
          <w:sz w:val="28"/>
          <w:szCs w:val="28"/>
        </w:rPr>
      </w:pPr>
    </w:p>
    <w:p w:rsidR="00652C3E" w:rsidRDefault="00652C3E" w:rsidP="00652C3E">
      <w:pPr>
        <w:pStyle w:val="tkTekst"/>
        <w:spacing w:after="0" w:line="240" w:lineRule="auto"/>
        <w:ind w:firstLine="5954"/>
        <w:rPr>
          <w:rFonts w:ascii="Times New Roman" w:hAnsi="Times New Roman" w:cs="Times New Roman"/>
          <w:sz w:val="28"/>
          <w:szCs w:val="28"/>
        </w:rPr>
      </w:pPr>
    </w:p>
    <w:p w:rsidR="00652C3E" w:rsidRDefault="00652C3E" w:rsidP="00652C3E">
      <w:pPr>
        <w:pStyle w:val="tkTekst"/>
        <w:spacing w:after="0" w:line="240" w:lineRule="auto"/>
        <w:ind w:firstLine="5954"/>
        <w:rPr>
          <w:rFonts w:ascii="Times New Roman" w:hAnsi="Times New Roman" w:cs="Times New Roman"/>
          <w:sz w:val="28"/>
          <w:szCs w:val="28"/>
        </w:rPr>
      </w:pPr>
    </w:p>
    <w:p w:rsidR="00652C3E" w:rsidRDefault="00652C3E" w:rsidP="00652C3E">
      <w:pPr>
        <w:pStyle w:val="tkTekst"/>
        <w:spacing w:after="0" w:line="240" w:lineRule="auto"/>
        <w:ind w:firstLine="5954"/>
        <w:rPr>
          <w:rFonts w:ascii="Times New Roman" w:hAnsi="Times New Roman" w:cs="Times New Roman"/>
          <w:sz w:val="28"/>
          <w:szCs w:val="28"/>
        </w:rPr>
      </w:pPr>
    </w:p>
    <w:p w:rsidR="00652C3E" w:rsidRDefault="00652C3E" w:rsidP="00652C3E">
      <w:pPr>
        <w:pStyle w:val="tkTekst"/>
        <w:spacing w:after="0" w:line="240" w:lineRule="auto"/>
        <w:ind w:firstLine="5954"/>
        <w:rPr>
          <w:rFonts w:ascii="Times New Roman" w:hAnsi="Times New Roman" w:cs="Times New Roman"/>
          <w:sz w:val="28"/>
          <w:szCs w:val="28"/>
        </w:rPr>
      </w:pPr>
    </w:p>
    <w:p w:rsidR="00652C3E" w:rsidRDefault="00652C3E" w:rsidP="00652C3E">
      <w:pPr>
        <w:pStyle w:val="tkTekst"/>
        <w:spacing w:after="0" w:line="240" w:lineRule="auto"/>
        <w:ind w:firstLine="5954"/>
        <w:rPr>
          <w:rFonts w:ascii="Times New Roman" w:hAnsi="Times New Roman" w:cs="Times New Roman"/>
          <w:sz w:val="28"/>
          <w:szCs w:val="28"/>
        </w:rPr>
      </w:pPr>
    </w:p>
    <w:p w:rsidR="00652C3E" w:rsidRDefault="00652C3E" w:rsidP="00652C3E">
      <w:pPr>
        <w:pStyle w:val="tkTekst"/>
        <w:spacing w:after="0" w:line="240" w:lineRule="auto"/>
        <w:ind w:firstLine="5954"/>
        <w:rPr>
          <w:rFonts w:ascii="Times New Roman" w:hAnsi="Times New Roman" w:cs="Times New Roman"/>
          <w:sz w:val="28"/>
          <w:szCs w:val="28"/>
        </w:rPr>
      </w:pPr>
    </w:p>
    <w:p w:rsidR="00652C3E" w:rsidRDefault="00652C3E" w:rsidP="00652C3E">
      <w:pPr>
        <w:pStyle w:val="tkTekst"/>
        <w:spacing w:after="0" w:line="240" w:lineRule="auto"/>
        <w:ind w:firstLine="5954"/>
        <w:rPr>
          <w:rFonts w:ascii="Times New Roman" w:hAnsi="Times New Roman" w:cs="Times New Roman"/>
          <w:sz w:val="28"/>
          <w:szCs w:val="28"/>
        </w:rPr>
      </w:pPr>
    </w:p>
    <w:p w:rsidR="00652C3E" w:rsidRDefault="00652C3E" w:rsidP="00652C3E">
      <w:pPr>
        <w:pStyle w:val="tkTekst"/>
        <w:spacing w:after="0" w:line="240" w:lineRule="auto"/>
        <w:ind w:firstLine="5954"/>
        <w:rPr>
          <w:rFonts w:ascii="Times New Roman" w:hAnsi="Times New Roman" w:cs="Times New Roman"/>
          <w:sz w:val="28"/>
          <w:szCs w:val="28"/>
        </w:rPr>
      </w:pPr>
    </w:p>
    <w:p w:rsidR="00652C3E" w:rsidRDefault="00652C3E" w:rsidP="00652C3E">
      <w:pPr>
        <w:pStyle w:val="tkTekst"/>
        <w:spacing w:after="0" w:line="240" w:lineRule="auto"/>
        <w:ind w:firstLine="5954"/>
        <w:rPr>
          <w:rFonts w:ascii="Times New Roman" w:hAnsi="Times New Roman" w:cs="Times New Roman"/>
          <w:sz w:val="28"/>
          <w:szCs w:val="28"/>
        </w:rPr>
      </w:pPr>
    </w:p>
    <w:p w:rsidR="00652C3E" w:rsidRDefault="00652C3E" w:rsidP="00652C3E">
      <w:pPr>
        <w:pStyle w:val="tkTekst"/>
        <w:spacing w:after="0" w:line="240" w:lineRule="auto"/>
        <w:ind w:firstLine="5954"/>
        <w:rPr>
          <w:rFonts w:ascii="Times New Roman" w:hAnsi="Times New Roman" w:cs="Times New Roman"/>
          <w:sz w:val="28"/>
          <w:szCs w:val="28"/>
        </w:rPr>
      </w:pPr>
      <w:r>
        <w:rPr>
          <w:rFonts w:ascii="Times New Roman" w:hAnsi="Times New Roman" w:cs="Times New Roman"/>
          <w:sz w:val="28"/>
          <w:szCs w:val="28"/>
        </w:rPr>
        <w:t>Приложение 1</w:t>
      </w:r>
    </w:p>
    <w:p w:rsidR="00652C3E" w:rsidRDefault="00652C3E" w:rsidP="00652C3E">
      <w:pPr>
        <w:pStyle w:val="tkTekst"/>
        <w:spacing w:after="0" w:line="240" w:lineRule="auto"/>
        <w:ind w:firstLine="5954"/>
        <w:rPr>
          <w:rFonts w:ascii="Times New Roman" w:hAnsi="Times New Roman" w:cs="Times New Roman"/>
          <w:sz w:val="28"/>
          <w:szCs w:val="28"/>
        </w:rPr>
      </w:pPr>
      <w:r>
        <w:rPr>
          <w:rFonts w:ascii="Times New Roman" w:hAnsi="Times New Roman" w:cs="Times New Roman"/>
          <w:sz w:val="28"/>
          <w:szCs w:val="28"/>
        </w:rPr>
        <w:t>к Положению о порядке</w:t>
      </w:r>
    </w:p>
    <w:p w:rsidR="00652C3E" w:rsidRDefault="00652C3E" w:rsidP="00652C3E">
      <w:pPr>
        <w:pStyle w:val="tkTekst"/>
        <w:spacing w:after="0" w:line="240" w:lineRule="auto"/>
        <w:ind w:firstLine="5954"/>
        <w:rPr>
          <w:rFonts w:ascii="Times New Roman" w:hAnsi="Times New Roman" w:cs="Times New Roman"/>
          <w:sz w:val="28"/>
          <w:szCs w:val="28"/>
        </w:rPr>
      </w:pPr>
      <w:r>
        <w:rPr>
          <w:rFonts w:ascii="Times New Roman" w:hAnsi="Times New Roman" w:cs="Times New Roman"/>
          <w:sz w:val="28"/>
          <w:szCs w:val="28"/>
        </w:rPr>
        <w:t>лицензирования импорта,</w:t>
      </w:r>
    </w:p>
    <w:p w:rsidR="00652C3E" w:rsidRDefault="00652C3E" w:rsidP="00652C3E">
      <w:pPr>
        <w:pStyle w:val="tkTekst"/>
        <w:spacing w:after="0" w:line="240" w:lineRule="auto"/>
        <w:ind w:firstLine="5954"/>
        <w:rPr>
          <w:rFonts w:ascii="Times New Roman" w:hAnsi="Times New Roman" w:cs="Times New Roman"/>
          <w:sz w:val="28"/>
          <w:szCs w:val="28"/>
        </w:rPr>
      </w:pPr>
      <w:r>
        <w:rPr>
          <w:rFonts w:ascii="Times New Roman" w:hAnsi="Times New Roman" w:cs="Times New Roman"/>
          <w:sz w:val="28"/>
          <w:szCs w:val="28"/>
        </w:rPr>
        <w:t>экспорта вооружений и</w:t>
      </w:r>
    </w:p>
    <w:p w:rsidR="00652C3E" w:rsidRDefault="00652C3E" w:rsidP="00652C3E">
      <w:pPr>
        <w:pStyle w:val="tkTekst"/>
        <w:spacing w:after="0" w:line="240" w:lineRule="auto"/>
        <w:ind w:firstLine="5954"/>
        <w:rPr>
          <w:rFonts w:ascii="Times New Roman" w:hAnsi="Times New Roman" w:cs="Times New Roman"/>
          <w:sz w:val="28"/>
          <w:szCs w:val="28"/>
        </w:rPr>
      </w:pPr>
      <w:r>
        <w:rPr>
          <w:rFonts w:ascii="Times New Roman" w:hAnsi="Times New Roman" w:cs="Times New Roman"/>
          <w:sz w:val="28"/>
          <w:szCs w:val="28"/>
        </w:rPr>
        <w:t>военной техники, а также</w:t>
      </w:r>
    </w:p>
    <w:p w:rsidR="00652C3E" w:rsidRDefault="00652C3E" w:rsidP="00652C3E">
      <w:pPr>
        <w:pStyle w:val="tkTekst"/>
        <w:spacing w:after="0" w:line="240" w:lineRule="auto"/>
        <w:ind w:firstLine="5954"/>
        <w:rPr>
          <w:rFonts w:ascii="Times New Roman" w:hAnsi="Times New Roman" w:cs="Times New Roman"/>
          <w:sz w:val="28"/>
          <w:szCs w:val="28"/>
        </w:rPr>
      </w:pPr>
      <w:r>
        <w:rPr>
          <w:rFonts w:ascii="Times New Roman" w:hAnsi="Times New Roman" w:cs="Times New Roman"/>
          <w:sz w:val="28"/>
          <w:szCs w:val="28"/>
        </w:rPr>
        <w:t>иной продукции</w:t>
      </w:r>
    </w:p>
    <w:p w:rsidR="00652C3E" w:rsidRDefault="00652C3E" w:rsidP="00652C3E">
      <w:pPr>
        <w:pStyle w:val="tkTekst"/>
        <w:spacing w:after="0" w:line="240" w:lineRule="auto"/>
        <w:ind w:firstLine="5954"/>
        <w:rPr>
          <w:rFonts w:ascii="Times New Roman" w:hAnsi="Times New Roman" w:cs="Times New Roman"/>
          <w:sz w:val="28"/>
          <w:szCs w:val="28"/>
        </w:rPr>
      </w:pPr>
      <w:r>
        <w:rPr>
          <w:rFonts w:ascii="Times New Roman" w:hAnsi="Times New Roman" w:cs="Times New Roman"/>
          <w:sz w:val="28"/>
          <w:szCs w:val="28"/>
        </w:rPr>
        <w:t>военного назначения</w:t>
      </w:r>
    </w:p>
    <w:p w:rsidR="00652C3E" w:rsidRDefault="00652C3E" w:rsidP="00652C3E">
      <w:pPr>
        <w:pStyle w:val="tkTekst"/>
        <w:spacing w:after="0" w:line="240" w:lineRule="auto"/>
        <w:ind w:firstLine="5954"/>
        <w:rPr>
          <w:rFonts w:ascii="Times New Roman" w:hAnsi="Times New Roman" w:cs="Times New Roman"/>
          <w:sz w:val="28"/>
          <w:szCs w:val="28"/>
        </w:rPr>
      </w:pPr>
    </w:p>
    <w:p w:rsidR="00652C3E" w:rsidRPr="007701AC" w:rsidRDefault="00652C3E" w:rsidP="00652C3E">
      <w:pPr>
        <w:pStyle w:val="tkTekst"/>
        <w:spacing w:after="0" w:line="240" w:lineRule="auto"/>
        <w:ind w:firstLine="5954"/>
        <w:rPr>
          <w:rFonts w:ascii="Times New Roman" w:hAnsi="Times New Roman" w:cs="Times New Roman"/>
          <w:sz w:val="28"/>
          <w:szCs w:val="28"/>
        </w:rPr>
      </w:pPr>
    </w:p>
    <w:tbl>
      <w:tblPr>
        <w:tblW w:w="5027" w:type="pct"/>
        <w:tblLayout w:type="fixed"/>
        <w:tblCellMar>
          <w:left w:w="0" w:type="dxa"/>
          <w:right w:w="0" w:type="dxa"/>
        </w:tblCellMar>
        <w:tblLook w:val="04A0" w:firstRow="1" w:lastRow="0" w:firstColumn="1" w:lastColumn="0" w:noHBand="0" w:noVBand="1"/>
      </w:tblPr>
      <w:tblGrid>
        <w:gridCol w:w="3267"/>
        <w:gridCol w:w="1075"/>
        <w:gridCol w:w="182"/>
        <w:gridCol w:w="1543"/>
        <w:gridCol w:w="625"/>
        <w:gridCol w:w="2609"/>
        <w:gridCol w:w="21"/>
        <w:gridCol w:w="13"/>
        <w:gridCol w:w="8"/>
        <w:gridCol w:w="21"/>
        <w:gridCol w:w="21"/>
      </w:tblGrid>
      <w:tr w:rsidR="00652C3E" w:rsidRPr="00273763" w:rsidTr="002758F0">
        <w:trPr>
          <w:gridAfter w:val="3"/>
          <w:wAfter w:w="28" w:type="pct"/>
        </w:trPr>
        <w:tc>
          <w:tcPr>
            <w:tcW w:w="4972" w:type="pct"/>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52C3E" w:rsidRDefault="00652C3E" w:rsidP="002758F0">
            <w:pPr>
              <w:pStyle w:val="tkTablica"/>
              <w:spacing w:after="0" w:line="240" w:lineRule="auto"/>
              <w:jc w:val="center"/>
              <w:rPr>
                <w:rFonts w:ascii="Times New Roman" w:hAnsi="Times New Roman" w:cs="Times New Roman"/>
                <w:b/>
                <w:bCs/>
                <w:sz w:val="28"/>
                <w:szCs w:val="28"/>
              </w:rPr>
            </w:pPr>
            <w:r w:rsidRPr="00273763">
              <w:rPr>
                <w:rFonts w:ascii="Times New Roman" w:hAnsi="Times New Roman" w:cs="Times New Roman"/>
                <w:b/>
                <w:bCs/>
                <w:sz w:val="28"/>
                <w:szCs w:val="28"/>
              </w:rPr>
              <w:t xml:space="preserve">МИНИСТЕРСТВО ЭКОНОМИКИ </w:t>
            </w:r>
            <w:r>
              <w:rPr>
                <w:rFonts w:ascii="Times New Roman" w:hAnsi="Times New Roman" w:cs="Times New Roman"/>
                <w:b/>
                <w:bCs/>
                <w:sz w:val="28"/>
                <w:szCs w:val="28"/>
              </w:rPr>
              <w:t xml:space="preserve">И ФИНАНСОВ </w:t>
            </w:r>
          </w:p>
          <w:p w:rsidR="00652C3E" w:rsidRPr="00273763" w:rsidRDefault="00652C3E" w:rsidP="002758F0">
            <w:pPr>
              <w:pStyle w:val="tkTablica"/>
              <w:spacing w:after="0" w:line="240" w:lineRule="auto"/>
              <w:jc w:val="center"/>
              <w:rPr>
                <w:rFonts w:ascii="Times New Roman" w:hAnsi="Times New Roman" w:cs="Times New Roman"/>
                <w:sz w:val="28"/>
                <w:szCs w:val="28"/>
              </w:rPr>
            </w:pPr>
            <w:r w:rsidRPr="00273763">
              <w:rPr>
                <w:rFonts w:ascii="Times New Roman" w:hAnsi="Times New Roman" w:cs="Times New Roman"/>
                <w:b/>
                <w:bCs/>
                <w:sz w:val="28"/>
                <w:szCs w:val="28"/>
              </w:rPr>
              <w:t>КЫРГЫЗСКОЙ РЕСПУБЛИКИ</w:t>
            </w:r>
          </w:p>
        </w:tc>
      </w:tr>
      <w:tr w:rsidR="00652C3E" w:rsidRPr="00273763" w:rsidTr="002758F0">
        <w:trPr>
          <w:gridAfter w:val="3"/>
          <w:wAfter w:w="28" w:type="pct"/>
        </w:trPr>
        <w:tc>
          <w:tcPr>
            <w:tcW w:w="2411"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273763" w:rsidRDefault="00652C3E" w:rsidP="002758F0">
            <w:pPr>
              <w:pStyle w:val="tkTablica"/>
              <w:spacing w:after="0" w:line="240" w:lineRule="auto"/>
              <w:jc w:val="left"/>
              <w:rPr>
                <w:rFonts w:ascii="Times New Roman" w:hAnsi="Times New Roman" w:cs="Times New Roman"/>
                <w:sz w:val="28"/>
                <w:szCs w:val="28"/>
              </w:rPr>
            </w:pPr>
            <w:r w:rsidRPr="00273763">
              <w:rPr>
                <w:rFonts w:ascii="Times New Roman" w:hAnsi="Times New Roman" w:cs="Times New Roman"/>
                <w:sz w:val="28"/>
                <w:szCs w:val="28"/>
              </w:rPr>
              <w:t>1. Заявитель</w:t>
            </w:r>
          </w:p>
          <w:p w:rsidR="00652C3E" w:rsidRPr="00273763" w:rsidRDefault="00652C3E" w:rsidP="002758F0">
            <w:pPr>
              <w:pStyle w:val="tkTablica"/>
              <w:spacing w:after="0" w:line="240" w:lineRule="auto"/>
              <w:jc w:val="left"/>
              <w:rPr>
                <w:rFonts w:ascii="Times New Roman" w:hAnsi="Times New Roman" w:cs="Times New Roman"/>
                <w:sz w:val="28"/>
                <w:szCs w:val="28"/>
              </w:rPr>
            </w:pPr>
            <w:r w:rsidRPr="00273763">
              <w:rPr>
                <w:rFonts w:ascii="Times New Roman" w:hAnsi="Times New Roman" w:cs="Times New Roman"/>
                <w:sz w:val="28"/>
                <w:szCs w:val="28"/>
              </w:rPr>
              <w:t>(наименование и адрес)</w:t>
            </w:r>
          </w:p>
        </w:tc>
        <w:tc>
          <w:tcPr>
            <w:tcW w:w="2561" w:type="pct"/>
            <w:gridSpan w:val="5"/>
            <w:tcBorders>
              <w:top w:val="nil"/>
              <w:left w:val="nil"/>
              <w:bottom w:val="single" w:sz="8" w:space="0" w:color="auto"/>
              <w:right w:val="single" w:sz="8" w:space="0" w:color="auto"/>
            </w:tcBorders>
            <w:tcMar>
              <w:top w:w="0" w:type="dxa"/>
              <w:left w:w="108" w:type="dxa"/>
              <w:bottom w:w="0" w:type="dxa"/>
              <w:right w:w="108" w:type="dxa"/>
            </w:tcMar>
            <w:hideMark/>
          </w:tcPr>
          <w:p w:rsidR="00652C3E" w:rsidRPr="00273763" w:rsidRDefault="00652C3E" w:rsidP="002758F0">
            <w:pPr>
              <w:pStyle w:val="tkTablica"/>
              <w:spacing w:after="0" w:line="240" w:lineRule="auto"/>
              <w:jc w:val="left"/>
              <w:rPr>
                <w:rFonts w:ascii="Times New Roman" w:hAnsi="Times New Roman" w:cs="Times New Roman"/>
                <w:sz w:val="28"/>
                <w:szCs w:val="28"/>
              </w:rPr>
            </w:pPr>
            <w:r w:rsidRPr="00273763">
              <w:rPr>
                <w:rFonts w:ascii="Times New Roman" w:hAnsi="Times New Roman" w:cs="Times New Roman"/>
                <w:sz w:val="28"/>
                <w:szCs w:val="28"/>
              </w:rPr>
              <w:t>2. Лицензия №</w:t>
            </w:r>
          </w:p>
        </w:tc>
      </w:tr>
      <w:tr w:rsidR="00652C3E" w:rsidRPr="00273763" w:rsidTr="002758F0">
        <w:trPr>
          <w:gridAfter w:val="3"/>
          <w:wAfter w:w="28" w:type="pct"/>
        </w:trPr>
        <w:tc>
          <w:tcPr>
            <w:tcW w:w="2411"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273763" w:rsidRDefault="00652C3E" w:rsidP="002758F0">
            <w:pPr>
              <w:pStyle w:val="tkTablica"/>
              <w:spacing w:after="0" w:line="240" w:lineRule="auto"/>
              <w:jc w:val="left"/>
              <w:rPr>
                <w:rFonts w:ascii="Times New Roman" w:hAnsi="Times New Roman" w:cs="Times New Roman"/>
                <w:sz w:val="28"/>
                <w:szCs w:val="28"/>
              </w:rPr>
            </w:pPr>
            <w:r w:rsidRPr="00273763">
              <w:rPr>
                <w:rFonts w:ascii="Times New Roman" w:hAnsi="Times New Roman" w:cs="Times New Roman"/>
                <w:sz w:val="28"/>
                <w:szCs w:val="28"/>
              </w:rPr>
              <w:t>3. Экспорт/импорт</w:t>
            </w:r>
            <w:r>
              <w:rPr>
                <w:rFonts w:ascii="Times New Roman" w:hAnsi="Times New Roman" w:cs="Times New Roman"/>
                <w:sz w:val="28"/>
                <w:szCs w:val="28"/>
              </w:rPr>
              <w:t xml:space="preserve"> </w:t>
            </w:r>
            <w:r w:rsidRPr="00273763">
              <w:rPr>
                <w:rFonts w:ascii="Times New Roman" w:hAnsi="Times New Roman" w:cs="Times New Roman"/>
                <w:sz w:val="28"/>
                <w:szCs w:val="28"/>
              </w:rPr>
              <w:t>(подчеркнуть)</w:t>
            </w:r>
          </w:p>
        </w:tc>
        <w:tc>
          <w:tcPr>
            <w:tcW w:w="2561" w:type="pct"/>
            <w:gridSpan w:val="5"/>
            <w:tcBorders>
              <w:top w:val="nil"/>
              <w:left w:val="nil"/>
              <w:bottom w:val="single" w:sz="8" w:space="0" w:color="auto"/>
              <w:right w:val="single" w:sz="8" w:space="0" w:color="auto"/>
            </w:tcBorders>
            <w:tcMar>
              <w:top w:w="0" w:type="dxa"/>
              <w:left w:w="108" w:type="dxa"/>
              <w:bottom w:w="0" w:type="dxa"/>
              <w:right w:w="108" w:type="dxa"/>
            </w:tcMar>
            <w:hideMark/>
          </w:tcPr>
          <w:p w:rsidR="00652C3E" w:rsidRPr="00273763" w:rsidRDefault="00652C3E" w:rsidP="002758F0">
            <w:pPr>
              <w:pStyle w:val="tkTablica"/>
              <w:spacing w:after="0" w:line="240" w:lineRule="auto"/>
              <w:jc w:val="left"/>
              <w:rPr>
                <w:rFonts w:ascii="Times New Roman" w:hAnsi="Times New Roman" w:cs="Times New Roman"/>
                <w:sz w:val="28"/>
                <w:szCs w:val="28"/>
              </w:rPr>
            </w:pPr>
            <w:r w:rsidRPr="00273763">
              <w:rPr>
                <w:rFonts w:ascii="Times New Roman" w:hAnsi="Times New Roman" w:cs="Times New Roman"/>
                <w:sz w:val="28"/>
                <w:szCs w:val="28"/>
              </w:rPr>
              <w:t>4. Тип лицензии генеральная/разовая</w:t>
            </w:r>
          </w:p>
        </w:tc>
      </w:tr>
      <w:tr w:rsidR="00652C3E" w:rsidRPr="00273763" w:rsidTr="002758F0">
        <w:trPr>
          <w:gridAfter w:val="3"/>
          <w:wAfter w:w="28" w:type="pct"/>
        </w:trPr>
        <w:tc>
          <w:tcPr>
            <w:tcW w:w="2411" w:type="pct"/>
            <w:gridSpan w:val="3"/>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273763" w:rsidRDefault="00652C3E" w:rsidP="002758F0">
            <w:pPr>
              <w:pStyle w:val="tkTablica"/>
              <w:spacing w:after="0" w:line="240" w:lineRule="auto"/>
              <w:jc w:val="left"/>
              <w:rPr>
                <w:rFonts w:ascii="Times New Roman" w:hAnsi="Times New Roman" w:cs="Times New Roman"/>
                <w:sz w:val="28"/>
                <w:szCs w:val="28"/>
              </w:rPr>
            </w:pPr>
            <w:r w:rsidRPr="00273763">
              <w:rPr>
                <w:rFonts w:ascii="Times New Roman" w:hAnsi="Times New Roman" w:cs="Times New Roman"/>
                <w:sz w:val="28"/>
                <w:szCs w:val="28"/>
              </w:rPr>
              <w:t>5. Покупатель/продавец</w:t>
            </w:r>
          </w:p>
          <w:p w:rsidR="00652C3E" w:rsidRPr="00273763" w:rsidRDefault="00652C3E" w:rsidP="002758F0">
            <w:pPr>
              <w:pStyle w:val="tkTablica"/>
              <w:spacing w:after="0" w:line="240" w:lineRule="auto"/>
              <w:jc w:val="left"/>
              <w:rPr>
                <w:rFonts w:ascii="Times New Roman" w:hAnsi="Times New Roman" w:cs="Times New Roman"/>
                <w:sz w:val="28"/>
                <w:szCs w:val="28"/>
              </w:rPr>
            </w:pPr>
            <w:r w:rsidRPr="00273763">
              <w:rPr>
                <w:rFonts w:ascii="Times New Roman" w:hAnsi="Times New Roman" w:cs="Times New Roman"/>
                <w:sz w:val="28"/>
                <w:szCs w:val="28"/>
              </w:rPr>
              <w:t>(наименование и адрес)</w:t>
            </w:r>
          </w:p>
        </w:tc>
        <w:tc>
          <w:tcPr>
            <w:tcW w:w="2561" w:type="pct"/>
            <w:gridSpan w:val="5"/>
            <w:tcBorders>
              <w:top w:val="nil"/>
              <w:left w:val="nil"/>
              <w:bottom w:val="single" w:sz="8" w:space="0" w:color="auto"/>
              <w:right w:val="single" w:sz="8" w:space="0" w:color="auto"/>
            </w:tcBorders>
            <w:tcMar>
              <w:top w:w="0" w:type="dxa"/>
              <w:left w:w="108" w:type="dxa"/>
              <w:bottom w:w="0" w:type="dxa"/>
              <w:right w:w="108" w:type="dxa"/>
            </w:tcMar>
            <w:hideMark/>
          </w:tcPr>
          <w:p w:rsidR="00652C3E" w:rsidRPr="00273763" w:rsidRDefault="00652C3E" w:rsidP="002758F0">
            <w:pPr>
              <w:pStyle w:val="tkTablica"/>
              <w:spacing w:after="0" w:line="240" w:lineRule="auto"/>
              <w:jc w:val="left"/>
              <w:rPr>
                <w:rFonts w:ascii="Times New Roman" w:hAnsi="Times New Roman" w:cs="Times New Roman"/>
                <w:sz w:val="28"/>
                <w:szCs w:val="28"/>
              </w:rPr>
            </w:pPr>
            <w:r w:rsidRPr="00273763">
              <w:rPr>
                <w:rFonts w:ascii="Times New Roman" w:hAnsi="Times New Roman" w:cs="Times New Roman"/>
                <w:sz w:val="28"/>
                <w:szCs w:val="28"/>
              </w:rPr>
              <w:t>6. Срок действия лицензии</w:t>
            </w:r>
          </w:p>
        </w:tc>
      </w:tr>
      <w:tr w:rsidR="00652C3E" w:rsidRPr="00273763" w:rsidTr="002758F0">
        <w:trPr>
          <w:gridAfter w:val="3"/>
          <w:wAfter w:w="28" w:type="pct"/>
        </w:trPr>
        <w:tc>
          <w:tcPr>
            <w:tcW w:w="2411" w:type="pct"/>
            <w:gridSpan w:val="3"/>
            <w:vMerge/>
            <w:tcBorders>
              <w:top w:val="nil"/>
              <w:left w:val="single" w:sz="8" w:space="0" w:color="auto"/>
              <w:bottom w:val="single" w:sz="8" w:space="0" w:color="auto"/>
              <w:right w:val="single" w:sz="8" w:space="0" w:color="auto"/>
            </w:tcBorders>
            <w:vAlign w:val="center"/>
            <w:hideMark/>
          </w:tcPr>
          <w:p w:rsidR="00652C3E" w:rsidRPr="00273763" w:rsidRDefault="00652C3E" w:rsidP="002758F0">
            <w:pPr>
              <w:rPr>
                <w:b/>
                <w:bCs/>
                <w:i/>
                <w:iCs/>
                <w:sz w:val="28"/>
                <w:szCs w:val="28"/>
              </w:rPr>
            </w:pPr>
          </w:p>
        </w:tc>
        <w:tc>
          <w:tcPr>
            <w:tcW w:w="2561" w:type="pct"/>
            <w:gridSpan w:val="5"/>
            <w:tcBorders>
              <w:top w:val="nil"/>
              <w:left w:val="nil"/>
              <w:bottom w:val="single" w:sz="8" w:space="0" w:color="auto"/>
              <w:right w:val="single" w:sz="8" w:space="0" w:color="auto"/>
            </w:tcBorders>
            <w:tcMar>
              <w:top w:w="0" w:type="dxa"/>
              <w:left w:w="108" w:type="dxa"/>
              <w:bottom w:w="0" w:type="dxa"/>
              <w:right w:w="108" w:type="dxa"/>
            </w:tcMar>
            <w:hideMark/>
          </w:tcPr>
          <w:p w:rsidR="00652C3E" w:rsidRPr="00273763" w:rsidRDefault="00652C3E" w:rsidP="002758F0">
            <w:pPr>
              <w:pStyle w:val="tkTablica"/>
              <w:spacing w:after="0" w:line="240" w:lineRule="auto"/>
              <w:jc w:val="left"/>
              <w:rPr>
                <w:rFonts w:ascii="Times New Roman" w:hAnsi="Times New Roman" w:cs="Times New Roman"/>
                <w:sz w:val="28"/>
                <w:szCs w:val="28"/>
              </w:rPr>
            </w:pPr>
            <w:r w:rsidRPr="00273763">
              <w:rPr>
                <w:rFonts w:ascii="Times New Roman" w:hAnsi="Times New Roman" w:cs="Times New Roman"/>
                <w:sz w:val="28"/>
                <w:szCs w:val="28"/>
              </w:rPr>
              <w:t>7. Контракт (договор)</w:t>
            </w:r>
            <w:r>
              <w:rPr>
                <w:rFonts w:ascii="Times New Roman" w:hAnsi="Times New Roman" w:cs="Times New Roman"/>
                <w:sz w:val="28"/>
                <w:szCs w:val="28"/>
              </w:rPr>
              <w:t xml:space="preserve">    </w:t>
            </w:r>
            <w:r w:rsidRPr="00273763">
              <w:rPr>
                <w:rFonts w:ascii="Times New Roman" w:hAnsi="Times New Roman" w:cs="Times New Roman"/>
                <w:sz w:val="28"/>
                <w:szCs w:val="28"/>
              </w:rPr>
              <w:t xml:space="preserve">от  </w:t>
            </w:r>
            <w:r>
              <w:rPr>
                <w:rFonts w:ascii="Times New Roman" w:hAnsi="Times New Roman" w:cs="Times New Roman"/>
                <w:sz w:val="28"/>
                <w:szCs w:val="28"/>
              </w:rPr>
              <w:t xml:space="preserve">     </w:t>
            </w:r>
            <w:r w:rsidRPr="00273763">
              <w:rPr>
                <w:rFonts w:ascii="Times New Roman" w:hAnsi="Times New Roman" w:cs="Times New Roman"/>
                <w:sz w:val="28"/>
                <w:szCs w:val="28"/>
              </w:rPr>
              <w:t>№</w:t>
            </w:r>
          </w:p>
        </w:tc>
      </w:tr>
      <w:tr w:rsidR="00652C3E" w:rsidRPr="00273763" w:rsidTr="002758F0">
        <w:trPr>
          <w:gridAfter w:val="3"/>
          <w:wAfter w:w="28" w:type="pct"/>
        </w:trPr>
        <w:tc>
          <w:tcPr>
            <w:tcW w:w="2411"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273763" w:rsidRDefault="00652C3E" w:rsidP="002758F0">
            <w:pPr>
              <w:pStyle w:val="tkTablica"/>
              <w:spacing w:after="0" w:line="240" w:lineRule="auto"/>
              <w:jc w:val="left"/>
              <w:rPr>
                <w:rFonts w:ascii="Times New Roman" w:hAnsi="Times New Roman" w:cs="Times New Roman"/>
                <w:sz w:val="28"/>
                <w:szCs w:val="28"/>
              </w:rPr>
            </w:pPr>
            <w:r w:rsidRPr="00273763">
              <w:rPr>
                <w:rFonts w:ascii="Times New Roman" w:hAnsi="Times New Roman" w:cs="Times New Roman"/>
                <w:sz w:val="28"/>
                <w:szCs w:val="28"/>
              </w:rPr>
              <w:t>8. Конечный пользователь</w:t>
            </w:r>
          </w:p>
          <w:p w:rsidR="00652C3E" w:rsidRPr="00273763" w:rsidRDefault="00652C3E" w:rsidP="002758F0">
            <w:pPr>
              <w:pStyle w:val="tkTablica"/>
              <w:spacing w:after="0" w:line="240" w:lineRule="auto"/>
              <w:jc w:val="left"/>
              <w:rPr>
                <w:rFonts w:ascii="Times New Roman" w:hAnsi="Times New Roman" w:cs="Times New Roman"/>
                <w:sz w:val="28"/>
                <w:szCs w:val="28"/>
              </w:rPr>
            </w:pPr>
            <w:r w:rsidRPr="00273763">
              <w:rPr>
                <w:rFonts w:ascii="Times New Roman" w:hAnsi="Times New Roman" w:cs="Times New Roman"/>
                <w:sz w:val="28"/>
                <w:szCs w:val="28"/>
              </w:rPr>
              <w:t>(наименование и адрес)</w:t>
            </w:r>
          </w:p>
        </w:tc>
        <w:tc>
          <w:tcPr>
            <w:tcW w:w="2561" w:type="pct"/>
            <w:gridSpan w:val="5"/>
            <w:tcBorders>
              <w:top w:val="nil"/>
              <w:left w:val="nil"/>
              <w:bottom w:val="single" w:sz="8" w:space="0" w:color="auto"/>
              <w:right w:val="single" w:sz="8" w:space="0" w:color="auto"/>
            </w:tcBorders>
            <w:tcMar>
              <w:top w:w="0" w:type="dxa"/>
              <w:left w:w="108" w:type="dxa"/>
              <w:bottom w:w="0" w:type="dxa"/>
              <w:right w:w="108" w:type="dxa"/>
            </w:tcMar>
            <w:hideMark/>
          </w:tcPr>
          <w:p w:rsidR="00652C3E" w:rsidRPr="00273763" w:rsidRDefault="00652C3E" w:rsidP="002758F0">
            <w:pPr>
              <w:pStyle w:val="tkTablica"/>
              <w:spacing w:after="0" w:line="240" w:lineRule="auto"/>
              <w:jc w:val="left"/>
              <w:rPr>
                <w:rFonts w:ascii="Times New Roman" w:hAnsi="Times New Roman" w:cs="Times New Roman"/>
                <w:sz w:val="28"/>
                <w:szCs w:val="28"/>
              </w:rPr>
            </w:pPr>
            <w:r w:rsidRPr="00273763">
              <w:rPr>
                <w:rFonts w:ascii="Times New Roman" w:hAnsi="Times New Roman" w:cs="Times New Roman"/>
                <w:sz w:val="28"/>
                <w:szCs w:val="28"/>
              </w:rPr>
              <w:t>9. Страна происхождения</w:t>
            </w:r>
          </w:p>
        </w:tc>
      </w:tr>
      <w:tr w:rsidR="00652C3E" w:rsidRPr="00273763" w:rsidTr="002758F0">
        <w:trPr>
          <w:gridAfter w:val="3"/>
          <w:wAfter w:w="28" w:type="pct"/>
        </w:trPr>
        <w:tc>
          <w:tcPr>
            <w:tcW w:w="2411"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273763" w:rsidRDefault="00652C3E" w:rsidP="002758F0">
            <w:pPr>
              <w:pStyle w:val="tkTablica"/>
              <w:spacing w:after="0" w:line="240" w:lineRule="auto"/>
              <w:jc w:val="left"/>
              <w:rPr>
                <w:rFonts w:ascii="Times New Roman" w:hAnsi="Times New Roman" w:cs="Times New Roman"/>
                <w:sz w:val="28"/>
                <w:szCs w:val="28"/>
              </w:rPr>
            </w:pPr>
            <w:r w:rsidRPr="00273763">
              <w:rPr>
                <w:rFonts w:ascii="Times New Roman" w:hAnsi="Times New Roman" w:cs="Times New Roman"/>
                <w:sz w:val="28"/>
                <w:szCs w:val="28"/>
              </w:rPr>
              <w:t>10. Страна покупателя/продавца</w:t>
            </w:r>
          </w:p>
        </w:tc>
        <w:tc>
          <w:tcPr>
            <w:tcW w:w="2561" w:type="pct"/>
            <w:gridSpan w:val="5"/>
            <w:tcBorders>
              <w:top w:val="nil"/>
              <w:left w:val="nil"/>
              <w:bottom w:val="single" w:sz="8" w:space="0" w:color="auto"/>
              <w:right w:val="single" w:sz="8" w:space="0" w:color="auto"/>
            </w:tcBorders>
            <w:tcMar>
              <w:top w:w="0" w:type="dxa"/>
              <w:left w:w="108" w:type="dxa"/>
              <w:bottom w:w="0" w:type="dxa"/>
              <w:right w:w="108" w:type="dxa"/>
            </w:tcMar>
            <w:hideMark/>
          </w:tcPr>
          <w:p w:rsidR="00652C3E" w:rsidRPr="00273763" w:rsidRDefault="00652C3E" w:rsidP="002758F0">
            <w:pPr>
              <w:pStyle w:val="tkTablica"/>
              <w:spacing w:after="0" w:line="240" w:lineRule="auto"/>
              <w:jc w:val="left"/>
              <w:rPr>
                <w:rFonts w:ascii="Times New Roman" w:hAnsi="Times New Roman" w:cs="Times New Roman"/>
                <w:sz w:val="28"/>
                <w:szCs w:val="28"/>
              </w:rPr>
            </w:pPr>
            <w:r w:rsidRPr="00273763">
              <w:rPr>
                <w:rFonts w:ascii="Times New Roman" w:hAnsi="Times New Roman" w:cs="Times New Roman"/>
                <w:sz w:val="28"/>
                <w:szCs w:val="28"/>
              </w:rPr>
              <w:t>11. Страна конечного использования</w:t>
            </w:r>
          </w:p>
        </w:tc>
      </w:tr>
      <w:tr w:rsidR="00652C3E" w:rsidRPr="00273763" w:rsidTr="002758F0">
        <w:trPr>
          <w:gridAfter w:val="3"/>
          <w:wAfter w:w="28" w:type="pct"/>
        </w:trPr>
        <w:tc>
          <w:tcPr>
            <w:tcW w:w="2411" w:type="pct"/>
            <w:gridSpan w:val="3"/>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273763" w:rsidRDefault="00652C3E" w:rsidP="002758F0">
            <w:pPr>
              <w:pStyle w:val="tkTablica"/>
              <w:spacing w:after="0" w:line="240" w:lineRule="auto"/>
              <w:jc w:val="left"/>
              <w:rPr>
                <w:rFonts w:ascii="Times New Roman" w:hAnsi="Times New Roman" w:cs="Times New Roman"/>
                <w:sz w:val="28"/>
                <w:szCs w:val="28"/>
              </w:rPr>
            </w:pPr>
            <w:r w:rsidRPr="00273763">
              <w:rPr>
                <w:rFonts w:ascii="Times New Roman" w:hAnsi="Times New Roman" w:cs="Times New Roman"/>
                <w:sz w:val="28"/>
                <w:szCs w:val="28"/>
              </w:rPr>
              <w:t>12. Наименование и код ТН ВЭД ЕАЭС</w:t>
            </w:r>
          </w:p>
        </w:tc>
        <w:tc>
          <w:tcPr>
            <w:tcW w:w="115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52C3E" w:rsidRPr="00273763" w:rsidRDefault="00652C3E" w:rsidP="002758F0">
            <w:pPr>
              <w:pStyle w:val="tkTablica"/>
              <w:spacing w:after="0" w:line="240" w:lineRule="auto"/>
              <w:jc w:val="left"/>
              <w:rPr>
                <w:rFonts w:ascii="Times New Roman" w:hAnsi="Times New Roman" w:cs="Times New Roman"/>
                <w:sz w:val="28"/>
                <w:szCs w:val="28"/>
              </w:rPr>
            </w:pPr>
            <w:r w:rsidRPr="00273763">
              <w:rPr>
                <w:rFonts w:ascii="Times New Roman" w:hAnsi="Times New Roman" w:cs="Times New Roman"/>
                <w:sz w:val="28"/>
                <w:szCs w:val="28"/>
              </w:rPr>
              <w:t>13. Единица измерения</w:t>
            </w:r>
          </w:p>
        </w:tc>
        <w:tc>
          <w:tcPr>
            <w:tcW w:w="1406"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652C3E" w:rsidRPr="00273763" w:rsidRDefault="00652C3E" w:rsidP="002758F0">
            <w:pPr>
              <w:pStyle w:val="tkTablica"/>
              <w:spacing w:after="0" w:line="240" w:lineRule="auto"/>
              <w:jc w:val="left"/>
              <w:rPr>
                <w:rFonts w:ascii="Times New Roman" w:hAnsi="Times New Roman" w:cs="Times New Roman"/>
                <w:sz w:val="28"/>
                <w:szCs w:val="28"/>
              </w:rPr>
            </w:pPr>
            <w:r w:rsidRPr="00273763">
              <w:rPr>
                <w:rFonts w:ascii="Times New Roman" w:hAnsi="Times New Roman" w:cs="Times New Roman"/>
                <w:sz w:val="28"/>
                <w:szCs w:val="28"/>
              </w:rPr>
              <w:t>14. Количество</w:t>
            </w:r>
          </w:p>
        </w:tc>
      </w:tr>
      <w:tr w:rsidR="00652C3E" w:rsidRPr="00273763" w:rsidTr="002758F0">
        <w:trPr>
          <w:gridAfter w:val="3"/>
          <w:wAfter w:w="28" w:type="pct"/>
        </w:trPr>
        <w:tc>
          <w:tcPr>
            <w:tcW w:w="2411" w:type="pct"/>
            <w:gridSpan w:val="3"/>
            <w:vMerge/>
            <w:tcBorders>
              <w:top w:val="nil"/>
              <w:left w:val="single" w:sz="8" w:space="0" w:color="auto"/>
              <w:bottom w:val="single" w:sz="8" w:space="0" w:color="auto"/>
              <w:right w:val="single" w:sz="8" w:space="0" w:color="auto"/>
            </w:tcBorders>
            <w:vAlign w:val="center"/>
            <w:hideMark/>
          </w:tcPr>
          <w:p w:rsidR="00652C3E" w:rsidRPr="00273763" w:rsidRDefault="00652C3E" w:rsidP="002758F0">
            <w:pPr>
              <w:rPr>
                <w:b/>
                <w:bCs/>
                <w:i/>
                <w:iCs/>
                <w:sz w:val="28"/>
                <w:szCs w:val="28"/>
              </w:rPr>
            </w:pPr>
          </w:p>
        </w:tc>
        <w:tc>
          <w:tcPr>
            <w:tcW w:w="115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52C3E" w:rsidRPr="00273763" w:rsidRDefault="00652C3E" w:rsidP="002758F0">
            <w:pPr>
              <w:pStyle w:val="tkTablica"/>
              <w:spacing w:after="0" w:line="240" w:lineRule="auto"/>
              <w:jc w:val="left"/>
              <w:rPr>
                <w:rFonts w:ascii="Times New Roman" w:hAnsi="Times New Roman" w:cs="Times New Roman"/>
                <w:sz w:val="28"/>
                <w:szCs w:val="28"/>
              </w:rPr>
            </w:pPr>
            <w:r w:rsidRPr="00273763">
              <w:rPr>
                <w:rFonts w:ascii="Times New Roman" w:hAnsi="Times New Roman" w:cs="Times New Roman"/>
                <w:sz w:val="28"/>
                <w:szCs w:val="28"/>
              </w:rPr>
              <w:t>15. Валюта платежа</w:t>
            </w:r>
          </w:p>
        </w:tc>
        <w:tc>
          <w:tcPr>
            <w:tcW w:w="1406"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652C3E" w:rsidRPr="00273763" w:rsidRDefault="00652C3E" w:rsidP="002758F0">
            <w:pPr>
              <w:pStyle w:val="tkTablica"/>
              <w:spacing w:after="0" w:line="240" w:lineRule="auto"/>
              <w:jc w:val="left"/>
              <w:rPr>
                <w:rFonts w:ascii="Times New Roman" w:hAnsi="Times New Roman" w:cs="Times New Roman"/>
                <w:sz w:val="28"/>
                <w:szCs w:val="28"/>
              </w:rPr>
            </w:pPr>
            <w:r w:rsidRPr="00273763">
              <w:rPr>
                <w:rFonts w:ascii="Times New Roman" w:hAnsi="Times New Roman" w:cs="Times New Roman"/>
                <w:sz w:val="28"/>
                <w:szCs w:val="28"/>
              </w:rPr>
              <w:t>16. Стоимость</w:t>
            </w:r>
          </w:p>
        </w:tc>
      </w:tr>
      <w:tr w:rsidR="00652C3E" w:rsidRPr="00273763" w:rsidTr="002758F0">
        <w:trPr>
          <w:gridAfter w:val="3"/>
          <w:wAfter w:w="28" w:type="pct"/>
        </w:trPr>
        <w:tc>
          <w:tcPr>
            <w:tcW w:w="4972"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273763" w:rsidRDefault="00652C3E" w:rsidP="002758F0">
            <w:pPr>
              <w:pStyle w:val="tkTablica"/>
              <w:spacing w:after="0" w:line="240" w:lineRule="auto"/>
              <w:jc w:val="left"/>
              <w:rPr>
                <w:rFonts w:ascii="Times New Roman" w:hAnsi="Times New Roman" w:cs="Times New Roman"/>
                <w:sz w:val="28"/>
                <w:szCs w:val="28"/>
              </w:rPr>
            </w:pPr>
            <w:r w:rsidRPr="00273763">
              <w:rPr>
                <w:rFonts w:ascii="Times New Roman" w:hAnsi="Times New Roman" w:cs="Times New Roman"/>
                <w:sz w:val="28"/>
                <w:szCs w:val="28"/>
              </w:rPr>
              <w:t>17. Основание для выдачи лицензии</w:t>
            </w:r>
          </w:p>
        </w:tc>
      </w:tr>
      <w:tr w:rsidR="00652C3E" w:rsidRPr="00273763" w:rsidTr="002758F0">
        <w:trPr>
          <w:gridAfter w:val="3"/>
          <w:wAfter w:w="28" w:type="pct"/>
        </w:trPr>
        <w:tc>
          <w:tcPr>
            <w:tcW w:w="4972"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273763" w:rsidRDefault="00652C3E" w:rsidP="002758F0">
            <w:pPr>
              <w:pStyle w:val="tkTablica"/>
              <w:spacing w:after="0" w:line="240" w:lineRule="auto"/>
              <w:jc w:val="left"/>
              <w:rPr>
                <w:rFonts w:ascii="Times New Roman" w:hAnsi="Times New Roman" w:cs="Times New Roman"/>
                <w:sz w:val="28"/>
                <w:szCs w:val="28"/>
              </w:rPr>
            </w:pPr>
            <w:r w:rsidRPr="00273763">
              <w:rPr>
                <w:rFonts w:ascii="Times New Roman" w:hAnsi="Times New Roman" w:cs="Times New Roman"/>
                <w:sz w:val="28"/>
                <w:szCs w:val="28"/>
              </w:rPr>
              <w:t>18. Дополнительная информация</w:t>
            </w:r>
          </w:p>
        </w:tc>
      </w:tr>
      <w:tr w:rsidR="00652C3E" w:rsidRPr="00273763" w:rsidTr="002758F0">
        <w:trPr>
          <w:gridAfter w:val="3"/>
          <w:wAfter w:w="28" w:type="pct"/>
        </w:trPr>
        <w:tc>
          <w:tcPr>
            <w:tcW w:w="2314"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273763" w:rsidRDefault="00652C3E" w:rsidP="002758F0">
            <w:pPr>
              <w:pStyle w:val="tkTablica"/>
              <w:spacing w:after="0" w:line="240" w:lineRule="auto"/>
              <w:jc w:val="left"/>
              <w:rPr>
                <w:rFonts w:ascii="Times New Roman" w:hAnsi="Times New Roman" w:cs="Times New Roman"/>
                <w:sz w:val="28"/>
                <w:szCs w:val="28"/>
              </w:rPr>
            </w:pPr>
            <w:r w:rsidRPr="00273763">
              <w:rPr>
                <w:rFonts w:ascii="Times New Roman" w:hAnsi="Times New Roman" w:cs="Times New Roman"/>
                <w:sz w:val="28"/>
                <w:szCs w:val="28"/>
              </w:rPr>
              <w:t>19. Организация-эксперт</w:t>
            </w:r>
          </w:p>
        </w:tc>
        <w:tc>
          <w:tcPr>
            <w:tcW w:w="2658"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652C3E" w:rsidRDefault="00652C3E" w:rsidP="002758F0">
            <w:pPr>
              <w:pStyle w:val="tkTablica"/>
              <w:spacing w:after="0" w:line="240" w:lineRule="auto"/>
              <w:jc w:val="left"/>
              <w:rPr>
                <w:rFonts w:ascii="Times New Roman" w:hAnsi="Times New Roman" w:cs="Times New Roman"/>
                <w:sz w:val="28"/>
                <w:szCs w:val="28"/>
              </w:rPr>
            </w:pPr>
            <w:r w:rsidRPr="00273763">
              <w:rPr>
                <w:rFonts w:ascii="Times New Roman" w:hAnsi="Times New Roman" w:cs="Times New Roman"/>
                <w:sz w:val="28"/>
                <w:szCs w:val="28"/>
              </w:rPr>
              <w:t>20. Уполномоченное лицо, выдавшее лицензию</w:t>
            </w:r>
          </w:p>
          <w:p w:rsidR="00652C3E" w:rsidRPr="00273763" w:rsidRDefault="00652C3E" w:rsidP="002758F0">
            <w:pPr>
              <w:pStyle w:val="tkTablica"/>
              <w:spacing w:after="0" w:line="240" w:lineRule="auto"/>
              <w:jc w:val="left"/>
              <w:rPr>
                <w:rFonts w:ascii="Times New Roman" w:hAnsi="Times New Roman" w:cs="Times New Roman"/>
                <w:sz w:val="28"/>
                <w:szCs w:val="28"/>
              </w:rPr>
            </w:pPr>
            <w:r w:rsidRPr="00273763">
              <w:rPr>
                <w:rFonts w:ascii="Times New Roman" w:hAnsi="Times New Roman" w:cs="Times New Roman"/>
                <w:sz w:val="28"/>
                <w:szCs w:val="28"/>
              </w:rPr>
              <w:t>ФИО ___________________________________</w:t>
            </w:r>
          </w:p>
          <w:p w:rsidR="00652C3E" w:rsidRPr="00273763" w:rsidRDefault="00652C3E" w:rsidP="002758F0">
            <w:pPr>
              <w:pStyle w:val="tkTablica"/>
              <w:spacing w:after="0" w:line="240" w:lineRule="auto"/>
              <w:jc w:val="left"/>
              <w:rPr>
                <w:rFonts w:ascii="Times New Roman" w:hAnsi="Times New Roman" w:cs="Times New Roman"/>
                <w:sz w:val="28"/>
                <w:szCs w:val="28"/>
              </w:rPr>
            </w:pPr>
            <w:r w:rsidRPr="00273763">
              <w:rPr>
                <w:rFonts w:ascii="Times New Roman" w:hAnsi="Times New Roman" w:cs="Times New Roman"/>
                <w:sz w:val="28"/>
                <w:szCs w:val="28"/>
              </w:rPr>
              <w:t>Должность ______________________________</w:t>
            </w:r>
          </w:p>
          <w:p w:rsidR="00652C3E" w:rsidRPr="00273763" w:rsidRDefault="00652C3E" w:rsidP="002758F0">
            <w:pPr>
              <w:pStyle w:val="tkTablica"/>
              <w:spacing w:after="0" w:line="240" w:lineRule="auto"/>
              <w:jc w:val="left"/>
              <w:rPr>
                <w:rFonts w:ascii="Times New Roman" w:hAnsi="Times New Roman" w:cs="Times New Roman"/>
                <w:sz w:val="28"/>
                <w:szCs w:val="28"/>
              </w:rPr>
            </w:pPr>
            <w:r w:rsidRPr="00273763">
              <w:rPr>
                <w:rFonts w:ascii="Times New Roman" w:hAnsi="Times New Roman" w:cs="Times New Roman"/>
                <w:sz w:val="28"/>
                <w:szCs w:val="28"/>
              </w:rPr>
              <w:t>Подпись ________________________________</w:t>
            </w:r>
          </w:p>
          <w:p w:rsidR="00652C3E" w:rsidRPr="00273763" w:rsidRDefault="00652C3E" w:rsidP="002758F0">
            <w:pPr>
              <w:pStyle w:val="tkTablica"/>
              <w:spacing w:after="0" w:line="240" w:lineRule="auto"/>
              <w:jc w:val="left"/>
              <w:rPr>
                <w:rFonts w:ascii="Times New Roman" w:hAnsi="Times New Roman" w:cs="Times New Roman"/>
                <w:sz w:val="28"/>
                <w:szCs w:val="28"/>
              </w:rPr>
            </w:pPr>
            <w:r w:rsidRPr="00273763">
              <w:rPr>
                <w:rFonts w:ascii="Times New Roman" w:hAnsi="Times New Roman" w:cs="Times New Roman"/>
                <w:sz w:val="28"/>
                <w:szCs w:val="28"/>
              </w:rPr>
              <w:t>Печать _________________________________</w:t>
            </w:r>
          </w:p>
          <w:p w:rsidR="00652C3E" w:rsidRDefault="00652C3E" w:rsidP="002758F0">
            <w:pPr>
              <w:pStyle w:val="tkTablica"/>
              <w:spacing w:after="0" w:line="240" w:lineRule="auto"/>
              <w:jc w:val="left"/>
              <w:rPr>
                <w:rFonts w:ascii="Times New Roman" w:hAnsi="Times New Roman" w:cs="Times New Roman"/>
                <w:sz w:val="28"/>
                <w:szCs w:val="28"/>
              </w:rPr>
            </w:pPr>
            <w:r w:rsidRPr="00273763">
              <w:rPr>
                <w:rFonts w:ascii="Times New Roman" w:hAnsi="Times New Roman" w:cs="Times New Roman"/>
                <w:sz w:val="28"/>
                <w:szCs w:val="28"/>
              </w:rPr>
              <w:t xml:space="preserve">Дата </w:t>
            </w:r>
          </w:p>
          <w:p w:rsidR="00652C3E" w:rsidRPr="00273763" w:rsidRDefault="00652C3E" w:rsidP="002758F0">
            <w:pPr>
              <w:pStyle w:val="tkTablica"/>
              <w:spacing w:after="0" w:line="240" w:lineRule="auto"/>
              <w:jc w:val="left"/>
              <w:rPr>
                <w:rFonts w:ascii="Times New Roman" w:hAnsi="Times New Roman" w:cs="Times New Roman"/>
                <w:sz w:val="28"/>
                <w:szCs w:val="28"/>
              </w:rPr>
            </w:pPr>
          </w:p>
        </w:tc>
      </w:tr>
      <w:tr w:rsidR="00652C3E" w:rsidRPr="00273763" w:rsidTr="002758F0">
        <w:tc>
          <w:tcPr>
            <w:tcW w:w="4956" w:type="pct"/>
            <w:gridSpan w:val="6"/>
            <w:vAlign w:val="center"/>
            <w:hideMark/>
          </w:tcPr>
          <w:p w:rsidR="00652C3E" w:rsidRDefault="00652C3E" w:rsidP="002758F0">
            <w:pPr>
              <w:pStyle w:val="tkTekst"/>
              <w:spacing w:after="0" w:line="240" w:lineRule="auto"/>
              <w:ind w:firstLine="5954"/>
              <w:rPr>
                <w:rFonts w:ascii="Times New Roman" w:hAnsi="Times New Roman" w:cs="Times New Roman"/>
                <w:sz w:val="28"/>
                <w:szCs w:val="28"/>
              </w:rPr>
            </w:pPr>
          </w:p>
          <w:p w:rsidR="00652C3E" w:rsidRDefault="00652C3E" w:rsidP="002758F0">
            <w:pPr>
              <w:pStyle w:val="tkTekst"/>
              <w:spacing w:after="0" w:line="240" w:lineRule="auto"/>
              <w:ind w:firstLine="5954"/>
              <w:rPr>
                <w:rFonts w:ascii="Times New Roman" w:hAnsi="Times New Roman" w:cs="Times New Roman"/>
                <w:sz w:val="28"/>
                <w:szCs w:val="28"/>
              </w:rPr>
            </w:pPr>
          </w:p>
          <w:p w:rsidR="00652C3E" w:rsidRDefault="00652C3E" w:rsidP="002758F0">
            <w:pPr>
              <w:pStyle w:val="tkTekst"/>
              <w:spacing w:after="0" w:line="240" w:lineRule="auto"/>
              <w:ind w:firstLine="5954"/>
              <w:rPr>
                <w:rFonts w:ascii="Times New Roman" w:hAnsi="Times New Roman" w:cs="Times New Roman"/>
                <w:sz w:val="28"/>
                <w:szCs w:val="28"/>
              </w:rPr>
            </w:pPr>
          </w:p>
          <w:p w:rsidR="00652C3E" w:rsidRDefault="00652C3E" w:rsidP="002758F0">
            <w:pPr>
              <w:pStyle w:val="tkTekst"/>
              <w:spacing w:after="0" w:line="240" w:lineRule="auto"/>
              <w:ind w:firstLine="5954"/>
              <w:rPr>
                <w:rFonts w:ascii="Times New Roman" w:hAnsi="Times New Roman" w:cs="Times New Roman"/>
                <w:sz w:val="28"/>
                <w:szCs w:val="28"/>
              </w:rPr>
            </w:pPr>
          </w:p>
          <w:p w:rsidR="00652C3E" w:rsidRDefault="00652C3E" w:rsidP="002758F0">
            <w:pPr>
              <w:pStyle w:val="tkTekst"/>
              <w:spacing w:after="0" w:line="240" w:lineRule="auto"/>
              <w:ind w:firstLine="5954"/>
              <w:rPr>
                <w:rFonts w:ascii="Times New Roman" w:hAnsi="Times New Roman" w:cs="Times New Roman"/>
                <w:sz w:val="28"/>
                <w:szCs w:val="28"/>
              </w:rPr>
            </w:pPr>
          </w:p>
          <w:p w:rsidR="00652C3E" w:rsidRDefault="00652C3E" w:rsidP="002758F0">
            <w:pPr>
              <w:pStyle w:val="tkTekst"/>
              <w:spacing w:after="0" w:line="240" w:lineRule="auto"/>
              <w:ind w:firstLine="5954"/>
              <w:rPr>
                <w:rFonts w:ascii="Times New Roman" w:hAnsi="Times New Roman" w:cs="Times New Roman"/>
                <w:sz w:val="28"/>
                <w:szCs w:val="28"/>
              </w:rPr>
            </w:pPr>
          </w:p>
          <w:p w:rsidR="00652C3E" w:rsidRDefault="00652C3E" w:rsidP="002758F0">
            <w:pPr>
              <w:pStyle w:val="tkTekst"/>
              <w:spacing w:after="0" w:line="240" w:lineRule="auto"/>
              <w:ind w:firstLine="5954"/>
              <w:rPr>
                <w:rFonts w:ascii="Times New Roman" w:hAnsi="Times New Roman" w:cs="Times New Roman"/>
                <w:sz w:val="28"/>
                <w:szCs w:val="28"/>
              </w:rPr>
            </w:pPr>
            <w:r w:rsidRPr="00273763">
              <w:rPr>
                <w:rFonts w:ascii="Times New Roman" w:hAnsi="Times New Roman" w:cs="Times New Roman"/>
                <w:sz w:val="28"/>
                <w:szCs w:val="28"/>
              </w:rPr>
              <w:t> </w:t>
            </w:r>
            <w:r>
              <w:rPr>
                <w:rFonts w:ascii="Times New Roman" w:hAnsi="Times New Roman" w:cs="Times New Roman"/>
                <w:sz w:val="28"/>
                <w:szCs w:val="28"/>
              </w:rPr>
              <w:t>Приложение 2</w:t>
            </w:r>
          </w:p>
          <w:p w:rsidR="00652C3E" w:rsidRDefault="00652C3E" w:rsidP="002758F0">
            <w:pPr>
              <w:pStyle w:val="tkTekst"/>
              <w:spacing w:after="0" w:line="240" w:lineRule="auto"/>
              <w:ind w:firstLine="5954"/>
              <w:rPr>
                <w:rFonts w:ascii="Times New Roman" w:hAnsi="Times New Roman" w:cs="Times New Roman"/>
                <w:sz w:val="28"/>
                <w:szCs w:val="28"/>
              </w:rPr>
            </w:pPr>
            <w:r>
              <w:rPr>
                <w:rFonts w:ascii="Times New Roman" w:hAnsi="Times New Roman" w:cs="Times New Roman"/>
                <w:sz w:val="28"/>
                <w:szCs w:val="28"/>
              </w:rPr>
              <w:t>к Положению о порядке</w:t>
            </w:r>
          </w:p>
          <w:p w:rsidR="00652C3E" w:rsidRDefault="00652C3E" w:rsidP="002758F0">
            <w:pPr>
              <w:pStyle w:val="tkTekst"/>
              <w:spacing w:after="0" w:line="240" w:lineRule="auto"/>
              <w:ind w:firstLine="5954"/>
              <w:rPr>
                <w:rFonts w:ascii="Times New Roman" w:hAnsi="Times New Roman" w:cs="Times New Roman"/>
                <w:sz w:val="28"/>
                <w:szCs w:val="28"/>
              </w:rPr>
            </w:pPr>
            <w:r>
              <w:rPr>
                <w:rFonts w:ascii="Times New Roman" w:hAnsi="Times New Roman" w:cs="Times New Roman"/>
                <w:sz w:val="28"/>
                <w:szCs w:val="28"/>
              </w:rPr>
              <w:t>лицензирования импорта,</w:t>
            </w:r>
          </w:p>
          <w:p w:rsidR="00652C3E" w:rsidRDefault="00652C3E" w:rsidP="002758F0">
            <w:pPr>
              <w:pStyle w:val="tkTekst"/>
              <w:spacing w:after="0" w:line="240" w:lineRule="auto"/>
              <w:ind w:firstLine="5954"/>
              <w:rPr>
                <w:rFonts w:ascii="Times New Roman" w:hAnsi="Times New Roman" w:cs="Times New Roman"/>
                <w:sz w:val="28"/>
                <w:szCs w:val="28"/>
              </w:rPr>
            </w:pPr>
            <w:r>
              <w:rPr>
                <w:rFonts w:ascii="Times New Roman" w:hAnsi="Times New Roman" w:cs="Times New Roman"/>
                <w:sz w:val="28"/>
                <w:szCs w:val="28"/>
              </w:rPr>
              <w:t>экспорта вооружений и</w:t>
            </w:r>
          </w:p>
          <w:p w:rsidR="00652C3E" w:rsidRDefault="00652C3E" w:rsidP="002758F0">
            <w:pPr>
              <w:pStyle w:val="tkTekst"/>
              <w:spacing w:after="0" w:line="240" w:lineRule="auto"/>
              <w:ind w:firstLine="5954"/>
              <w:rPr>
                <w:rFonts w:ascii="Times New Roman" w:hAnsi="Times New Roman" w:cs="Times New Roman"/>
                <w:sz w:val="28"/>
                <w:szCs w:val="28"/>
              </w:rPr>
            </w:pPr>
            <w:r>
              <w:rPr>
                <w:rFonts w:ascii="Times New Roman" w:hAnsi="Times New Roman" w:cs="Times New Roman"/>
                <w:sz w:val="28"/>
                <w:szCs w:val="28"/>
              </w:rPr>
              <w:t>военной техники, а также</w:t>
            </w:r>
          </w:p>
          <w:p w:rsidR="00652C3E" w:rsidRDefault="00652C3E" w:rsidP="002758F0">
            <w:pPr>
              <w:pStyle w:val="tkTekst"/>
              <w:spacing w:after="0" w:line="240" w:lineRule="auto"/>
              <w:ind w:firstLine="5954"/>
              <w:rPr>
                <w:rFonts w:ascii="Times New Roman" w:hAnsi="Times New Roman" w:cs="Times New Roman"/>
                <w:sz w:val="28"/>
                <w:szCs w:val="28"/>
              </w:rPr>
            </w:pPr>
            <w:r>
              <w:rPr>
                <w:rFonts w:ascii="Times New Roman" w:hAnsi="Times New Roman" w:cs="Times New Roman"/>
                <w:sz w:val="28"/>
                <w:szCs w:val="28"/>
              </w:rPr>
              <w:t xml:space="preserve">иной продукции </w:t>
            </w:r>
          </w:p>
          <w:p w:rsidR="00652C3E" w:rsidRDefault="00652C3E" w:rsidP="002758F0">
            <w:pPr>
              <w:pStyle w:val="tkTekst"/>
              <w:spacing w:after="0" w:line="240" w:lineRule="auto"/>
              <w:ind w:firstLine="5954"/>
              <w:rPr>
                <w:rFonts w:ascii="Times New Roman" w:hAnsi="Times New Roman" w:cs="Times New Roman"/>
                <w:sz w:val="28"/>
                <w:szCs w:val="28"/>
              </w:rPr>
            </w:pPr>
            <w:r>
              <w:rPr>
                <w:rFonts w:ascii="Times New Roman" w:hAnsi="Times New Roman" w:cs="Times New Roman"/>
                <w:sz w:val="28"/>
                <w:szCs w:val="28"/>
              </w:rPr>
              <w:t>военного назначения</w:t>
            </w:r>
          </w:p>
          <w:p w:rsidR="00652C3E" w:rsidRDefault="00652C3E" w:rsidP="002758F0">
            <w:pPr>
              <w:pStyle w:val="tkNazvanie"/>
              <w:spacing w:before="0" w:after="0" w:line="240" w:lineRule="auto"/>
              <w:ind w:left="0"/>
              <w:rPr>
                <w:rFonts w:ascii="Times New Roman" w:hAnsi="Times New Roman" w:cs="Times New Roman"/>
                <w:sz w:val="28"/>
                <w:szCs w:val="28"/>
              </w:rPr>
            </w:pPr>
          </w:p>
          <w:p w:rsidR="00652C3E" w:rsidRDefault="00652C3E" w:rsidP="002758F0">
            <w:pPr>
              <w:pStyle w:val="tkNazvanie"/>
              <w:spacing w:before="0" w:after="0" w:line="240" w:lineRule="auto"/>
              <w:ind w:left="0"/>
              <w:rPr>
                <w:rFonts w:ascii="Times New Roman" w:hAnsi="Times New Roman" w:cs="Times New Roman"/>
                <w:sz w:val="28"/>
                <w:szCs w:val="28"/>
              </w:rPr>
            </w:pPr>
            <w:r w:rsidRPr="00D84AE4">
              <w:rPr>
                <w:rFonts w:ascii="Times New Roman" w:hAnsi="Times New Roman" w:cs="Times New Roman"/>
                <w:sz w:val="28"/>
                <w:szCs w:val="28"/>
              </w:rPr>
              <w:t xml:space="preserve">           ЗАЯВЛЕНИЕ</w:t>
            </w:r>
          </w:p>
          <w:p w:rsidR="00652C3E" w:rsidRPr="00D84AE4" w:rsidRDefault="00652C3E" w:rsidP="002758F0">
            <w:pPr>
              <w:pStyle w:val="tkNazvanie"/>
              <w:pBdr>
                <w:bottom w:val="single" w:sz="12" w:space="1" w:color="auto"/>
              </w:pBdr>
              <w:spacing w:before="0" w:after="0" w:line="240" w:lineRule="auto"/>
              <w:ind w:left="0"/>
              <w:rPr>
                <w:rFonts w:ascii="Times New Roman" w:hAnsi="Times New Roman" w:cs="Times New Roman"/>
                <w:sz w:val="28"/>
                <w:szCs w:val="28"/>
              </w:rPr>
            </w:pPr>
          </w:p>
          <w:p w:rsidR="00652C3E" w:rsidRPr="00D84AE4" w:rsidRDefault="00652C3E" w:rsidP="002758F0">
            <w:pPr>
              <w:pStyle w:val="tkNazvanie"/>
              <w:spacing w:before="0" w:after="0" w:line="240" w:lineRule="auto"/>
              <w:rPr>
                <w:rFonts w:ascii="Times New Roman" w:hAnsi="Times New Roman" w:cs="Times New Roman"/>
                <w:b w:val="0"/>
                <w:bCs w:val="0"/>
                <w:sz w:val="28"/>
                <w:szCs w:val="28"/>
              </w:rPr>
            </w:pPr>
            <w:r w:rsidRPr="00D84AE4">
              <w:rPr>
                <w:rFonts w:ascii="Times New Roman" w:hAnsi="Times New Roman" w:cs="Times New Roman"/>
                <w:b w:val="0"/>
                <w:bCs w:val="0"/>
                <w:sz w:val="28"/>
                <w:szCs w:val="28"/>
              </w:rPr>
              <w:t>Наименование лицензиара</w:t>
            </w:r>
          </w:p>
          <w:p w:rsidR="00652C3E" w:rsidRDefault="00652C3E" w:rsidP="002758F0">
            <w:pPr>
              <w:pStyle w:val="tkNazvanie"/>
              <w:spacing w:before="0" w:after="0" w:line="240" w:lineRule="auto"/>
              <w:rPr>
                <w:rFonts w:ascii="Times New Roman" w:hAnsi="Times New Roman" w:cs="Times New Roman"/>
                <w:b w:val="0"/>
                <w:bCs w:val="0"/>
                <w:sz w:val="28"/>
                <w:szCs w:val="28"/>
              </w:rPr>
            </w:pPr>
            <w:r w:rsidRPr="00D84AE4">
              <w:rPr>
                <w:rFonts w:ascii="Times New Roman" w:hAnsi="Times New Roman" w:cs="Times New Roman"/>
                <w:b w:val="0"/>
                <w:bCs w:val="0"/>
                <w:sz w:val="28"/>
                <w:szCs w:val="28"/>
              </w:rPr>
              <w:t>__________________________________________________</w:t>
            </w:r>
            <w:r w:rsidRPr="00D84AE4">
              <w:rPr>
                <w:rFonts w:ascii="Times New Roman" w:hAnsi="Times New Roman" w:cs="Times New Roman"/>
                <w:b w:val="0"/>
                <w:bCs w:val="0"/>
                <w:sz w:val="28"/>
                <w:szCs w:val="28"/>
              </w:rPr>
              <w:br/>
              <w:t>Наименование юридического лица</w:t>
            </w:r>
          </w:p>
          <w:p w:rsidR="00652C3E" w:rsidRPr="00D84AE4" w:rsidRDefault="00652C3E" w:rsidP="002758F0">
            <w:pPr>
              <w:pStyle w:val="tkNazvanie"/>
              <w:spacing w:before="0" w:after="0" w:line="240" w:lineRule="auto"/>
              <w:rPr>
                <w:rFonts w:ascii="Times New Roman" w:hAnsi="Times New Roman" w:cs="Times New Roman"/>
                <w:sz w:val="28"/>
                <w:szCs w:val="28"/>
              </w:rPr>
            </w:pPr>
          </w:p>
          <w:tbl>
            <w:tblPr>
              <w:tblW w:w="5000" w:type="pct"/>
              <w:tblLayout w:type="fixed"/>
              <w:tblCellMar>
                <w:left w:w="0" w:type="dxa"/>
                <w:right w:w="0" w:type="dxa"/>
              </w:tblCellMar>
              <w:tblLook w:val="04A0" w:firstRow="1" w:lastRow="0" w:firstColumn="1" w:lastColumn="0" w:noHBand="0" w:noVBand="1"/>
            </w:tblPr>
            <w:tblGrid>
              <w:gridCol w:w="5281"/>
              <w:gridCol w:w="4000"/>
            </w:tblGrid>
            <w:tr w:rsidR="00652C3E" w:rsidRPr="00D84AE4" w:rsidTr="002758F0">
              <w:tc>
                <w:tcPr>
                  <w:tcW w:w="28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2C3E" w:rsidRPr="00D84AE4" w:rsidRDefault="00652C3E" w:rsidP="002758F0">
                  <w:pPr>
                    <w:pStyle w:val="tkTekst"/>
                    <w:spacing w:after="0" w:line="240" w:lineRule="auto"/>
                    <w:ind w:firstLine="0"/>
                    <w:rPr>
                      <w:rFonts w:ascii="Times New Roman" w:hAnsi="Times New Roman" w:cs="Times New Roman"/>
                      <w:i/>
                      <w:sz w:val="28"/>
                      <w:szCs w:val="28"/>
                    </w:rPr>
                  </w:pPr>
                  <w:r w:rsidRPr="00D84AE4">
                    <w:rPr>
                      <w:rFonts w:ascii="Times New Roman" w:hAnsi="Times New Roman" w:cs="Times New Roman"/>
                      <w:sz w:val="28"/>
                      <w:szCs w:val="28"/>
                    </w:rPr>
                    <w:t>Прошу выдать лицензию на импорт/</w:t>
                  </w:r>
                  <w:proofErr w:type="gramStart"/>
                  <w:r w:rsidRPr="00D84AE4">
                    <w:rPr>
                      <w:rFonts w:ascii="Times New Roman" w:hAnsi="Times New Roman" w:cs="Times New Roman"/>
                      <w:sz w:val="28"/>
                      <w:szCs w:val="28"/>
                    </w:rPr>
                    <w:t xml:space="preserve">экспорт </w:t>
                  </w:r>
                  <w:r>
                    <w:rPr>
                      <w:rFonts w:ascii="Times New Roman" w:hAnsi="Times New Roman" w:cs="Times New Roman"/>
                      <w:sz w:val="28"/>
                      <w:szCs w:val="28"/>
                    </w:rPr>
                    <w:t xml:space="preserve"> (</w:t>
                  </w:r>
                  <w:proofErr w:type="gramEnd"/>
                  <w:r w:rsidRPr="00616A4D">
                    <w:rPr>
                      <w:rFonts w:ascii="Times New Roman" w:hAnsi="Times New Roman" w:cs="Times New Roman"/>
                      <w:sz w:val="28"/>
                      <w:szCs w:val="28"/>
                    </w:rPr>
                    <w:t>подчеркнуть)</w:t>
                  </w:r>
                </w:p>
                <w:p w:rsidR="00652C3E" w:rsidRPr="00D84AE4" w:rsidRDefault="00652C3E" w:rsidP="002758F0">
                  <w:pPr>
                    <w:pStyle w:val="tkTekst"/>
                    <w:spacing w:after="0" w:line="240" w:lineRule="auto"/>
                    <w:ind w:firstLine="0"/>
                    <w:rPr>
                      <w:rFonts w:ascii="Times New Roman" w:hAnsi="Times New Roman" w:cs="Times New Roman"/>
                      <w:sz w:val="28"/>
                      <w:szCs w:val="28"/>
                    </w:rPr>
                  </w:pPr>
                  <w:r w:rsidRPr="00D84AE4">
                    <w:rPr>
                      <w:rFonts w:ascii="Times New Roman" w:hAnsi="Times New Roman" w:cs="Times New Roman"/>
                      <w:sz w:val="28"/>
                      <w:szCs w:val="28"/>
                    </w:rPr>
                    <w:t xml:space="preserve">                        </w:t>
                  </w:r>
                </w:p>
              </w:tc>
              <w:tc>
                <w:tcPr>
                  <w:tcW w:w="215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52C3E" w:rsidRPr="00D84AE4" w:rsidRDefault="00652C3E" w:rsidP="002758F0">
                  <w:pPr>
                    <w:pStyle w:val="tkTekst"/>
                    <w:spacing w:after="0" w:line="240" w:lineRule="auto"/>
                    <w:ind w:firstLine="0"/>
                    <w:jc w:val="left"/>
                    <w:rPr>
                      <w:rFonts w:ascii="Times New Roman" w:hAnsi="Times New Roman" w:cs="Times New Roman"/>
                      <w:sz w:val="28"/>
                      <w:szCs w:val="28"/>
                    </w:rPr>
                  </w:pPr>
                </w:p>
              </w:tc>
            </w:tr>
            <w:tr w:rsidR="00652C3E" w:rsidRPr="00D84AE4" w:rsidTr="002758F0">
              <w:tc>
                <w:tcPr>
                  <w:tcW w:w="28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2C3E" w:rsidRPr="00D84AE4" w:rsidRDefault="00652C3E" w:rsidP="002758F0">
                  <w:pPr>
                    <w:pStyle w:val="tkTekst"/>
                    <w:spacing w:after="0" w:line="240" w:lineRule="auto"/>
                    <w:ind w:firstLine="0"/>
                    <w:jc w:val="left"/>
                    <w:rPr>
                      <w:rFonts w:ascii="Times New Roman" w:hAnsi="Times New Roman" w:cs="Times New Roman"/>
                      <w:sz w:val="28"/>
                      <w:szCs w:val="28"/>
                    </w:rPr>
                  </w:pPr>
                  <w:r w:rsidRPr="00D84AE4">
                    <w:rPr>
                      <w:rFonts w:ascii="Times New Roman" w:hAnsi="Times New Roman" w:cs="Times New Roman"/>
                      <w:sz w:val="28"/>
                      <w:szCs w:val="28"/>
                    </w:rPr>
                    <w:t>Свидетельство о государственной регистрации юридического лица серия</w:t>
                  </w:r>
                </w:p>
                <w:p w:rsidR="00652C3E" w:rsidRPr="00D84AE4" w:rsidRDefault="00652C3E" w:rsidP="002758F0">
                  <w:pPr>
                    <w:pStyle w:val="tkTekst"/>
                    <w:spacing w:after="0" w:line="240" w:lineRule="auto"/>
                    <w:ind w:firstLine="0"/>
                    <w:jc w:val="left"/>
                    <w:rPr>
                      <w:rFonts w:ascii="Times New Roman" w:hAnsi="Times New Roman" w:cs="Times New Roman"/>
                      <w:sz w:val="28"/>
                      <w:szCs w:val="28"/>
                    </w:rPr>
                  </w:pPr>
                  <w:r w:rsidRPr="00D84AE4">
                    <w:rPr>
                      <w:rFonts w:ascii="Times New Roman" w:hAnsi="Times New Roman" w:cs="Times New Roman"/>
                      <w:sz w:val="28"/>
                      <w:szCs w:val="28"/>
                    </w:rPr>
                    <w:t>№ ___выдано___ (кем, когда)</w:t>
                  </w:r>
                </w:p>
              </w:tc>
              <w:tc>
                <w:tcPr>
                  <w:tcW w:w="215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52C3E" w:rsidRPr="00D84AE4" w:rsidRDefault="00652C3E" w:rsidP="002758F0">
                  <w:pPr>
                    <w:pStyle w:val="tkTekst"/>
                    <w:spacing w:after="0" w:line="240" w:lineRule="auto"/>
                    <w:ind w:firstLine="0"/>
                    <w:jc w:val="left"/>
                    <w:rPr>
                      <w:rFonts w:ascii="Times New Roman" w:hAnsi="Times New Roman" w:cs="Times New Roman"/>
                      <w:sz w:val="28"/>
                      <w:szCs w:val="28"/>
                    </w:rPr>
                  </w:pPr>
                </w:p>
              </w:tc>
            </w:tr>
            <w:tr w:rsidR="00652C3E" w:rsidRPr="00D84AE4" w:rsidTr="002758F0">
              <w:tc>
                <w:tcPr>
                  <w:tcW w:w="284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52C3E" w:rsidRPr="00D84AE4" w:rsidRDefault="00652C3E" w:rsidP="002758F0">
                  <w:pPr>
                    <w:pStyle w:val="tkTekst"/>
                    <w:tabs>
                      <w:tab w:val="left" w:pos="0"/>
                    </w:tabs>
                    <w:spacing w:after="0" w:line="240" w:lineRule="auto"/>
                    <w:ind w:right="123" w:firstLine="0"/>
                    <w:rPr>
                      <w:rFonts w:ascii="Times New Roman" w:hAnsi="Times New Roman" w:cs="Times New Roman"/>
                      <w:sz w:val="28"/>
                      <w:szCs w:val="28"/>
                    </w:rPr>
                  </w:pPr>
                  <w:r w:rsidRPr="00D84AE4">
                    <w:rPr>
                      <w:rFonts w:ascii="Times New Roman" w:hAnsi="Times New Roman" w:cs="Times New Roman"/>
                      <w:sz w:val="28"/>
                      <w:szCs w:val="28"/>
                    </w:rPr>
                    <w:t>Место нахождения</w:t>
                  </w:r>
                </w:p>
              </w:tc>
              <w:tc>
                <w:tcPr>
                  <w:tcW w:w="2155" w:type="pct"/>
                  <w:tcBorders>
                    <w:top w:val="nil"/>
                    <w:left w:val="nil"/>
                    <w:bottom w:val="single" w:sz="8" w:space="0" w:color="auto"/>
                    <w:right w:val="single" w:sz="8" w:space="0" w:color="auto"/>
                  </w:tcBorders>
                  <w:tcMar>
                    <w:top w:w="0" w:type="dxa"/>
                    <w:left w:w="108" w:type="dxa"/>
                    <w:bottom w:w="0" w:type="dxa"/>
                    <w:right w:w="108" w:type="dxa"/>
                  </w:tcMar>
                </w:tcPr>
                <w:p w:rsidR="00652C3E" w:rsidRPr="00D84AE4" w:rsidRDefault="00652C3E" w:rsidP="002758F0">
                  <w:pPr>
                    <w:pStyle w:val="tkTekst"/>
                    <w:spacing w:after="0" w:line="240" w:lineRule="auto"/>
                    <w:ind w:firstLine="0"/>
                    <w:jc w:val="left"/>
                    <w:rPr>
                      <w:rFonts w:ascii="Times New Roman" w:hAnsi="Times New Roman" w:cs="Times New Roman"/>
                      <w:sz w:val="28"/>
                      <w:szCs w:val="28"/>
                    </w:rPr>
                  </w:pPr>
                </w:p>
              </w:tc>
            </w:tr>
            <w:tr w:rsidR="00652C3E" w:rsidRPr="00D84AE4" w:rsidTr="002758F0">
              <w:tc>
                <w:tcPr>
                  <w:tcW w:w="284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Код ОКПО</w:t>
                  </w:r>
                </w:p>
              </w:tc>
              <w:tc>
                <w:tcPr>
                  <w:tcW w:w="2155" w:type="pct"/>
                  <w:tcBorders>
                    <w:top w:val="nil"/>
                    <w:left w:val="nil"/>
                    <w:bottom w:val="single" w:sz="8" w:space="0" w:color="auto"/>
                    <w:right w:val="single" w:sz="8"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rPr>
                      <w:rFonts w:ascii="Times New Roman" w:hAnsi="Times New Roman" w:cs="Times New Roman"/>
                      <w:sz w:val="28"/>
                      <w:szCs w:val="28"/>
                    </w:rPr>
                  </w:pPr>
                </w:p>
              </w:tc>
            </w:tr>
            <w:tr w:rsidR="00652C3E" w:rsidRPr="00D84AE4" w:rsidTr="002758F0">
              <w:tc>
                <w:tcPr>
                  <w:tcW w:w="284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52C3E" w:rsidRPr="00D84AE4" w:rsidRDefault="00652C3E" w:rsidP="002758F0">
                  <w:pPr>
                    <w:pStyle w:val="tkTekst"/>
                    <w:tabs>
                      <w:tab w:val="left" w:pos="0"/>
                    </w:tabs>
                    <w:spacing w:after="0" w:line="240" w:lineRule="auto"/>
                    <w:ind w:right="123" w:firstLine="0"/>
                    <w:rPr>
                      <w:rFonts w:ascii="Times New Roman" w:hAnsi="Times New Roman" w:cs="Times New Roman"/>
                      <w:sz w:val="28"/>
                      <w:szCs w:val="28"/>
                    </w:rPr>
                  </w:pPr>
                  <w:r w:rsidRPr="00D84AE4">
                    <w:rPr>
                      <w:rFonts w:ascii="Times New Roman" w:hAnsi="Times New Roman" w:cs="Times New Roman"/>
                      <w:sz w:val="28"/>
                      <w:szCs w:val="28"/>
                    </w:rPr>
                    <w:t>Адрес, телефон</w:t>
                  </w:r>
                </w:p>
              </w:tc>
              <w:tc>
                <w:tcPr>
                  <w:tcW w:w="2155" w:type="pct"/>
                  <w:tcBorders>
                    <w:top w:val="nil"/>
                    <w:left w:val="nil"/>
                    <w:bottom w:val="single" w:sz="8" w:space="0" w:color="auto"/>
                    <w:right w:val="single" w:sz="8" w:space="0" w:color="auto"/>
                  </w:tcBorders>
                  <w:tcMar>
                    <w:top w:w="0" w:type="dxa"/>
                    <w:left w:w="108" w:type="dxa"/>
                    <w:bottom w:w="0" w:type="dxa"/>
                    <w:right w:w="108" w:type="dxa"/>
                  </w:tcMar>
                </w:tcPr>
                <w:p w:rsidR="00652C3E" w:rsidRPr="00D84AE4" w:rsidRDefault="00652C3E" w:rsidP="002758F0">
                  <w:pPr>
                    <w:pStyle w:val="tkTablica"/>
                    <w:spacing w:after="0" w:line="240" w:lineRule="auto"/>
                    <w:rPr>
                      <w:rFonts w:ascii="Times New Roman" w:hAnsi="Times New Roman" w:cs="Times New Roman"/>
                      <w:sz w:val="28"/>
                      <w:szCs w:val="28"/>
                    </w:rPr>
                  </w:pPr>
                </w:p>
              </w:tc>
            </w:tr>
            <w:tr w:rsidR="00652C3E" w:rsidRPr="00D84AE4" w:rsidTr="002758F0">
              <w:tc>
                <w:tcPr>
                  <w:tcW w:w="284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Идентификационный налоговый код (ИНН)</w:t>
                  </w:r>
                </w:p>
              </w:tc>
              <w:tc>
                <w:tcPr>
                  <w:tcW w:w="2155" w:type="pct"/>
                  <w:tcBorders>
                    <w:top w:val="nil"/>
                    <w:left w:val="nil"/>
                    <w:bottom w:val="single" w:sz="8" w:space="0" w:color="auto"/>
                    <w:right w:val="single" w:sz="8" w:space="0" w:color="auto"/>
                  </w:tcBorders>
                  <w:tcMar>
                    <w:top w:w="0" w:type="dxa"/>
                    <w:left w:w="108" w:type="dxa"/>
                    <w:bottom w:w="0" w:type="dxa"/>
                    <w:right w:w="108" w:type="dxa"/>
                  </w:tcMar>
                </w:tcPr>
                <w:p w:rsidR="00652C3E" w:rsidRPr="00D84AE4" w:rsidRDefault="00652C3E" w:rsidP="002758F0">
                  <w:pPr>
                    <w:pStyle w:val="tkTablica"/>
                    <w:spacing w:after="0" w:line="240" w:lineRule="auto"/>
                    <w:rPr>
                      <w:rFonts w:ascii="Times New Roman" w:hAnsi="Times New Roman" w:cs="Times New Roman"/>
                      <w:sz w:val="28"/>
                      <w:szCs w:val="28"/>
                    </w:rPr>
                  </w:pPr>
                </w:p>
              </w:tc>
            </w:tr>
            <w:tr w:rsidR="00652C3E" w:rsidRPr="00D84AE4" w:rsidTr="002758F0">
              <w:tc>
                <w:tcPr>
                  <w:tcW w:w="284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Организационно-правовая форма</w:t>
                  </w:r>
                </w:p>
              </w:tc>
              <w:tc>
                <w:tcPr>
                  <w:tcW w:w="2155" w:type="pct"/>
                  <w:tcBorders>
                    <w:top w:val="nil"/>
                    <w:left w:val="nil"/>
                    <w:bottom w:val="single" w:sz="8" w:space="0" w:color="auto"/>
                    <w:right w:val="single" w:sz="8" w:space="0" w:color="auto"/>
                  </w:tcBorders>
                  <w:tcMar>
                    <w:top w:w="0" w:type="dxa"/>
                    <w:left w:w="108" w:type="dxa"/>
                    <w:bottom w:w="0" w:type="dxa"/>
                    <w:right w:w="108" w:type="dxa"/>
                  </w:tcMar>
                </w:tcPr>
                <w:p w:rsidR="00652C3E" w:rsidRPr="00D84AE4" w:rsidRDefault="00652C3E" w:rsidP="002758F0">
                  <w:pPr>
                    <w:pStyle w:val="tkTablica"/>
                    <w:spacing w:after="0" w:line="240" w:lineRule="auto"/>
                    <w:rPr>
                      <w:rFonts w:ascii="Times New Roman" w:hAnsi="Times New Roman" w:cs="Times New Roman"/>
                      <w:sz w:val="28"/>
                      <w:szCs w:val="28"/>
                    </w:rPr>
                  </w:pPr>
                </w:p>
              </w:tc>
            </w:tr>
            <w:tr w:rsidR="00652C3E" w:rsidRPr="00D84AE4" w:rsidTr="002758F0">
              <w:tc>
                <w:tcPr>
                  <w:tcW w:w="284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52C3E" w:rsidRPr="00D84AE4" w:rsidRDefault="00652C3E" w:rsidP="002758F0">
                  <w:pPr>
                    <w:pStyle w:val="tkTekst"/>
                    <w:tabs>
                      <w:tab w:val="left" w:pos="0"/>
                    </w:tabs>
                    <w:spacing w:after="0" w:line="240" w:lineRule="auto"/>
                    <w:ind w:right="123" w:firstLine="0"/>
                    <w:rPr>
                      <w:rFonts w:ascii="Times New Roman" w:hAnsi="Times New Roman" w:cs="Times New Roman"/>
                      <w:sz w:val="28"/>
                      <w:szCs w:val="28"/>
                    </w:rPr>
                  </w:pPr>
                  <w:r w:rsidRPr="00D84AE4">
                    <w:rPr>
                      <w:rFonts w:ascii="Times New Roman" w:hAnsi="Times New Roman" w:cs="Times New Roman"/>
                      <w:sz w:val="28"/>
                      <w:szCs w:val="28"/>
                    </w:rPr>
                    <w:t xml:space="preserve">Паспортные данные индивидуального предпринимателя </w:t>
                  </w:r>
                </w:p>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Серия__ № __  выдан__ (кем, когда)</w:t>
                  </w:r>
                </w:p>
              </w:tc>
              <w:tc>
                <w:tcPr>
                  <w:tcW w:w="2155" w:type="pct"/>
                  <w:tcBorders>
                    <w:top w:val="nil"/>
                    <w:left w:val="nil"/>
                    <w:bottom w:val="single" w:sz="8" w:space="0" w:color="auto"/>
                    <w:right w:val="single" w:sz="8" w:space="0" w:color="auto"/>
                  </w:tcBorders>
                  <w:tcMar>
                    <w:top w:w="0" w:type="dxa"/>
                    <w:left w:w="108" w:type="dxa"/>
                    <w:bottom w:w="0" w:type="dxa"/>
                    <w:right w:w="108" w:type="dxa"/>
                  </w:tcMar>
                </w:tcPr>
                <w:p w:rsidR="00652C3E" w:rsidRPr="00D84AE4" w:rsidRDefault="00652C3E" w:rsidP="002758F0">
                  <w:pPr>
                    <w:pStyle w:val="tkTablica"/>
                    <w:spacing w:after="0" w:line="240" w:lineRule="auto"/>
                    <w:rPr>
                      <w:rFonts w:ascii="Times New Roman" w:hAnsi="Times New Roman" w:cs="Times New Roman"/>
                      <w:sz w:val="28"/>
                      <w:szCs w:val="28"/>
                    </w:rPr>
                  </w:pPr>
                </w:p>
              </w:tc>
            </w:tr>
            <w:tr w:rsidR="00652C3E" w:rsidRPr="00D84AE4" w:rsidTr="002758F0">
              <w:tc>
                <w:tcPr>
                  <w:tcW w:w="284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Другие сведения</w:t>
                  </w:r>
                </w:p>
                <w:p w:rsidR="00652C3E" w:rsidRPr="00D84AE4" w:rsidRDefault="00652C3E" w:rsidP="002758F0">
                  <w:pPr>
                    <w:pStyle w:val="tkTekst"/>
                    <w:tabs>
                      <w:tab w:val="left" w:pos="0"/>
                    </w:tabs>
                    <w:spacing w:after="0" w:line="240" w:lineRule="auto"/>
                    <w:ind w:right="123" w:firstLine="0"/>
                    <w:rPr>
                      <w:rFonts w:ascii="Times New Roman" w:hAnsi="Times New Roman" w:cs="Times New Roman"/>
                      <w:sz w:val="28"/>
                      <w:szCs w:val="28"/>
                    </w:rPr>
                  </w:pPr>
                  <w:r w:rsidRPr="00D84AE4">
                    <w:rPr>
                      <w:rFonts w:ascii="Times New Roman" w:hAnsi="Times New Roman" w:cs="Times New Roman"/>
                      <w:sz w:val="28"/>
                      <w:szCs w:val="28"/>
                    </w:rPr>
                    <w:t>(указываются сведения, необходимые для рассмотрения заявления)</w:t>
                  </w:r>
                </w:p>
              </w:tc>
              <w:tc>
                <w:tcPr>
                  <w:tcW w:w="2155" w:type="pct"/>
                  <w:tcBorders>
                    <w:top w:val="nil"/>
                    <w:left w:val="nil"/>
                    <w:bottom w:val="single" w:sz="8" w:space="0" w:color="auto"/>
                    <w:right w:val="single" w:sz="8" w:space="0" w:color="auto"/>
                  </w:tcBorders>
                  <w:tcMar>
                    <w:top w:w="0" w:type="dxa"/>
                    <w:left w:w="108" w:type="dxa"/>
                    <w:bottom w:w="0" w:type="dxa"/>
                    <w:right w:w="108" w:type="dxa"/>
                  </w:tcMar>
                </w:tcPr>
                <w:p w:rsidR="00652C3E" w:rsidRPr="00D84AE4" w:rsidRDefault="00652C3E" w:rsidP="002758F0">
                  <w:pPr>
                    <w:pStyle w:val="tkTablica"/>
                    <w:spacing w:after="0" w:line="240" w:lineRule="auto"/>
                    <w:rPr>
                      <w:rFonts w:ascii="Times New Roman" w:hAnsi="Times New Roman" w:cs="Times New Roman"/>
                      <w:sz w:val="28"/>
                      <w:szCs w:val="28"/>
                    </w:rPr>
                  </w:pPr>
                  <w:r w:rsidRPr="00D84AE4">
                    <w:rPr>
                      <w:rFonts w:ascii="Times New Roman" w:hAnsi="Times New Roman" w:cs="Times New Roman"/>
                      <w:sz w:val="28"/>
                      <w:szCs w:val="28"/>
                    </w:rPr>
                    <w:t> </w:t>
                  </w:r>
                </w:p>
              </w:tc>
            </w:tr>
            <w:tr w:rsidR="00652C3E" w:rsidRPr="00D84AE4" w:rsidTr="002758F0">
              <w:tc>
                <w:tcPr>
                  <w:tcW w:w="284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Код продукции ТН ВЭД ЕАЭС</w:t>
                  </w:r>
                </w:p>
              </w:tc>
              <w:tc>
                <w:tcPr>
                  <w:tcW w:w="2155" w:type="pct"/>
                  <w:tcBorders>
                    <w:top w:val="nil"/>
                    <w:left w:val="nil"/>
                    <w:bottom w:val="single" w:sz="8" w:space="0" w:color="auto"/>
                    <w:right w:val="single" w:sz="8" w:space="0" w:color="auto"/>
                  </w:tcBorders>
                  <w:tcMar>
                    <w:top w:w="0" w:type="dxa"/>
                    <w:left w:w="108" w:type="dxa"/>
                    <w:bottom w:w="0" w:type="dxa"/>
                    <w:right w:w="108" w:type="dxa"/>
                  </w:tcMar>
                </w:tcPr>
                <w:p w:rsidR="00652C3E" w:rsidRPr="00D84AE4" w:rsidRDefault="00652C3E" w:rsidP="002758F0">
                  <w:pPr>
                    <w:pStyle w:val="tkTablica"/>
                    <w:spacing w:after="0" w:line="240" w:lineRule="auto"/>
                    <w:rPr>
                      <w:rFonts w:ascii="Times New Roman" w:hAnsi="Times New Roman" w:cs="Times New Roman"/>
                      <w:sz w:val="28"/>
                      <w:szCs w:val="28"/>
                    </w:rPr>
                  </w:pPr>
                  <w:r w:rsidRPr="00D84AE4">
                    <w:rPr>
                      <w:rFonts w:ascii="Times New Roman" w:hAnsi="Times New Roman" w:cs="Times New Roman"/>
                      <w:sz w:val="28"/>
                      <w:szCs w:val="28"/>
                    </w:rPr>
                    <w:t> </w:t>
                  </w:r>
                </w:p>
              </w:tc>
            </w:tr>
            <w:tr w:rsidR="00652C3E" w:rsidRPr="00D84AE4" w:rsidTr="002758F0">
              <w:tc>
                <w:tcPr>
                  <w:tcW w:w="28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Наименование продукции</w:t>
                  </w:r>
                </w:p>
              </w:tc>
              <w:tc>
                <w:tcPr>
                  <w:tcW w:w="2155" w:type="pct"/>
                  <w:tcBorders>
                    <w:top w:val="nil"/>
                    <w:left w:val="nil"/>
                    <w:bottom w:val="single" w:sz="8" w:space="0" w:color="auto"/>
                    <w:right w:val="single" w:sz="8"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rPr>
                      <w:rFonts w:ascii="Times New Roman" w:hAnsi="Times New Roman" w:cs="Times New Roman"/>
                      <w:sz w:val="28"/>
                      <w:szCs w:val="28"/>
                    </w:rPr>
                  </w:pPr>
                  <w:r w:rsidRPr="00D84AE4">
                    <w:rPr>
                      <w:rFonts w:ascii="Times New Roman" w:hAnsi="Times New Roman" w:cs="Times New Roman"/>
                      <w:sz w:val="28"/>
                      <w:szCs w:val="28"/>
                    </w:rPr>
                    <w:t> </w:t>
                  </w:r>
                </w:p>
              </w:tc>
            </w:tr>
            <w:tr w:rsidR="00652C3E" w:rsidRPr="00D84AE4" w:rsidTr="002758F0">
              <w:tc>
                <w:tcPr>
                  <w:tcW w:w="28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Срок действия лицензии</w:t>
                  </w:r>
                </w:p>
              </w:tc>
              <w:tc>
                <w:tcPr>
                  <w:tcW w:w="2155" w:type="pct"/>
                  <w:tcBorders>
                    <w:top w:val="nil"/>
                    <w:left w:val="nil"/>
                    <w:bottom w:val="single" w:sz="8" w:space="0" w:color="auto"/>
                    <w:right w:val="single" w:sz="8"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rPr>
                      <w:rFonts w:ascii="Times New Roman" w:hAnsi="Times New Roman" w:cs="Times New Roman"/>
                      <w:sz w:val="28"/>
                      <w:szCs w:val="28"/>
                    </w:rPr>
                  </w:pPr>
                  <w:r w:rsidRPr="00D84AE4">
                    <w:rPr>
                      <w:rFonts w:ascii="Times New Roman" w:hAnsi="Times New Roman" w:cs="Times New Roman"/>
                      <w:sz w:val="28"/>
                      <w:szCs w:val="28"/>
                    </w:rPr>
                    <w:t> </w:t>
                  </w:r>
                </w:p>
              </w:tc>
            </w:tr>
            <w:tr w:rsidR="00652C3E" w:rsidRPr="00D84AE4" w:rsidTr="002758F0">
              <w:tc>
                <w:tcPr>
                  <w:tcW w:w="2845"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Количество</w:t>
                  </w:r>
                </w:p>
              </w:tc>
              <w:tc>
                <w:tcPr>
                  <w:tcW w:w="2155" w:type="pct"/>
                  <w:tcBorders>
                    <w:top w:val="nil"/>
                    <w:left w:val="nil"/>
                    <w:bottom w:val="single" w:sz="4" w:space="0" w:color="auto"/>
                    <w:right w:val="single" w:sz="8"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rPr>
                      <w:rFonts w:ascii="Times New Roman" w:hAnsi="Times New Roman" w:cs="Times New Roman"/>
                      <w:sz w:val="28"/>
                      <w:szCs w:val="28"/>
                    </w:rPr>
                  </w:pPr>
                </w:p>
              </w:tc>
            </w:tr>
            <w:tr w:rsidR="00652C3E" w:rsidRPr="00D84AE4" w:rsidTr="002758F0">
              <w:tc>
                <w:tcPr>
                  <w:tcW w:w="2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Общая стоимость в тысячах, валюта платежа (сом, доллар США, евро, рубль)</w:t>
                  </w:r>
                </w:p>
              </w:tc>
              <w:tc>
                <w:tcPr>
                  <w:tcW w:w="21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rPr>
                      <w:rFonts w:ascii="Times New Roman" w:hAnsi="Times New Roman" w:cs="Times New Roman"/>
                      <w:sz w:val="28"/>
                      <w:szCs w:val="28"/>
                    </w:rPr>
                  </w:pPr>
                </w:p>
              </w:tc>
            </w:tr>
            <w:tr w:rsidR="00652C3E" w:rsidRPr="00D84AE4" w:rsidTr="002758F0">
              <w:tc>
                <w:tcPr>
                  <w:tcW w:w="284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Импортер, его адрес</w:t>
                  </w:r>
                </w:p>
              </w:tc>
              <w:tc>
                <w:tcPr>
                  <w:tcW w:w="2155"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52C3E" w:rsidRPr="00D84AE4" w:rsidRDefault="00652C3E" w:rsidP="002758F0">
                  <w:pPr>
                    <w:pStyle w:val="tkTablica"/>
                    <w:spacing w:after="0" w:line="240" w:lineRule="auto"/>
                    <w:rPr>
                      <w:rFonts w:ascii="Times New Roman" w:hAnsi="Times New Roman" w:cs="Times New Roman"/>
                      <w:sz w:val="28"/>
                      <w:szCs w:val="28"/>
                    </w:rPr>
                  </w:pPr>
                  <w:r w:rsidRPr="00D84AE4">
                    <w:rPr>
                      <w:rFonts w:ascii="Times New Roman" w:hAnsi="Times New Roman" w:cs="Times New Roman"/>
                      <w:sz w:val="28"/>
                      <w:szCs w:val="28"/>
                    </w:rPr>
                    <w:t> </w:t>
                  </w:r>
                </w:p>
              </w:tc>
            </w:tr>
            <w:tr w:rsidR="00652C3E" w:rsidRPr="00D84AE4" w:rsidTr="002758F0">
              <w:tc>
                <w:tcPr>
                  <w:tcW w:w="2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Наименование страны-импортера</w:t>
                  </w:r>
                </w:p>
              </w:tc>
              <w:tc>
                <w:tcPr>
                  <w:tcW w:w="21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2C3E" w:rsidRPr="00D84AE4" w:rsidRDefault="00652C3E" w:rsidP="002758F0">
                  <w:pPr>
                    <w:pStyle w:val="tkTablica"/>
                    <w:spacing w:after="0" w:line="240" w:lineRule="auto"/>
                    <w:rPr>
                      <w:rFonts w:ascii="Times New Roman" w:hAnsi="Times New Roman" w:cs="Times New Roman"/>
                      <w:sz w:val="28"/>
                      <w:szCs w:val="28"/>
                    </w:rPr>
                  </w:pPr>
                  <w:r w:rsidRPr="00D84AE4">
                    <w:rPr>
                      <w:rFonts w:ascii="Times New Roman" w:hAnsi="Times New Roman" w:cs="Times New Roman"/>
                      <w:sz w:val="28"/>
                      <w:szCs w:val="28"/>
                    </w:rPr>
                    <w:t> </w:t>
                  </w:r>
                </w:p>
              </w:tc>
            </w:tr>
            <w:tr w:rsidR="00652C3E" w:rsidRPr="00D84AE4" w:rsidTr="002758F0">
              <w:tc>
                <w:tcPr>
                  <w:tcW w:w="284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Экспортер, его адрес</w:t>
                  </w:r>
                </w:p>
              </w:tc>
              <w:tc>
                <w:tcPr>
                  <w:tcW w:w="215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rPr>
                      <w:rFonts w:ascii="Times New Roman" w:hAnsi="Times New Roman" w:cs="Times New Roman"/>
                      <w:sz w:val="28"/>
                      <w:szCs w:val="28"/>
                    </w:rPr>
                  </w:pPr>
                  <w:r w:rsidRPr="00D84AE4">
                    <w:rPr>
                      <w:rFonts w:ascii="Times New Roman" w:hAnsi="Times New Roman" w:cs="Times New Roman"/>
                      <w:sz w:val="28"/>
                      <w:szCs w:val="28"/>
                    </w:rPr>
                    <w:t> </w:t>
                  </w:r>
                </w:p>
              </w:tc>
            </w:tr>
            <w:tr w:rsidR="00652C3E" w:rsidRPr="00D84AE4" w:rsidTr="002758F0">
              <w:tc>
                <w:tcPr>
                  <w:tcW w:w="28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lastRenderedPageBreak/>
                    <w:t>Наименование страны-экспортера</w:t>
                  </w:r>
                </w:p>
              </w:tc>
              <w:tc>
                <w:tcPr>
                  <w:tcW w:w="2155" w:type="pct"/>
                  <w:tcBorders>
                    <w:top w:val="nil"/>
                    <w:left w:val="nil"/>
                    <w:bottom w:val="single" w:sz="8" w:space="0" w:color="auto"/>
                    <w:right w:val="single" w:sz="8"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rPr>
                      <w:rFonts w:ascii="Times New Roman" w:hAnsi="Times New Roman" w:cs="Times New Roman"/>
                      <w:sz w:val="28"/>
                      <w:szCs w:val="28"/>
                    </w:rPr>
                  </w:pPr>
                  <w:r w:rsidRPr="00D84AE4">
                    <w:rPr>
                      <w:rFonts w:ascii="Times New Roman" w:hAnsi="Times New Roman" w:cs="Times New Roman"/>
                      <w:sz w:val="28"/>
                      <w:szCs w:val="28"/>
                    </w:rPr>
                    <w:t> </w:t>
                  </w:r>
                </w:p>
              </w:tc>
            </w:tr>
            <w:tr w:rsidR="00652C3E" w:rsidRPr="00D84AE4" w:rsidTr="002758F0">
              <w:tc>
                <w:tcPr>
                  <w:tcW w:w="28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Страна назначения продукции</w:t>
                  </w:r>
                </w:p>
              </w:tc>
              <w:tc>
                <w:tcPr>
                  <w:tcW w:w="2155" w:type="pct"/>
                  <w:tcBorders>
                    <w:top w:val="nil"/>
                    <w:left w:val="nil"/>
                    <w:bottom w:val="single" w:sz="8" w:space="0" w:color="auto"/>
                    <w:right w:val="single" w:sz="8"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rPr>
                      <w:rFonts w:ascii="Times New Roman" w:hAnsi="Times New Roman" w:cs="Times New Roman"/>
                      <w:sz w:val="28"/>
                      <w:szCs w:val="28"/>
                    </w:rPr>
                  </w:pPr>
                  <w:r w:rsidRPr="00D84AE4">
                    <w:rPr>
                      <w:rFonts w:ascii="Times New Roman" w:hAnsi="Times New Roman" w:cs="Times New Roman"/>
                      <w:sz w:val="28"/>
                      <w:szCs w:val="28"/>
                    </w:rPr>
                    <w:t> </w:t>
                  </w:r>
                </w:p>
              </w:tc>
            </w:tr>
            <w:tr w:rsidR="00652C3E" w:rsidRPr="00D84AE4" w:rsidTr="002758F0">
              <w:tc>
                <w:tcPr>
                  <w:tcW w:w="28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Страна происхождения продукции</w:t>
                  </w:r>
                </w:p>
              </w:tc>
              <w:tc>
                <w:tcPr>
                  <w:tcW w:w="2155" w:type="pct"/>
                  <w:tcBorders>
                    <w:top w:val="nil"/>
                    <w:left w:val="nil"/>
                    <w:bottom w:val="single" w:sz="8" w:space="0" w:color="auto"/>
                    <w:right w:val="single" w:sz="8"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rPr>
                      <w:rFonts w:ascii="Times New Roman" w:hAnsi="Times New Roman" w:cs="Times New Roman"/>
                      <w:sz w:val="28"/>
                      <w:szCs w:val="28"/>
                    </w:rPr>
                  </w:pPr>
                  <w:r w:rsidRPr="00D84AE4">
                    <w:rPr>
                      <w:rFonts w:ascii="Times New Roman" w:hAnsi="Times New Roman" w:cs="Times New Roman"/>
                      <w:sz w:val="28"/>
                      <w:szCs w:val="28"/>
                    </w:rPr>
                    <w:t> </w:t>
                  </w:r>
                </w:p>
              </w:tc>
            </w:tr>
            <w:tr w:rsidR="00652C3E" w:rsidRPr="00D84AE4" w:rsidTr="002758F0">
              <w:tc>
                <w:tcPr>
                  <w:tcW w:w="2845"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Цель использования</w:t>
                  </w:r>
                </w:p>
              </w:tc>
              <w:tc>
                <w:tcPr>
                  <w:tcW w:w="2155" w:type="pct"/>
                  <w:tcBorders>
                    <w:top w:val="nil"/>
                    <w:left w:val="nil"/>
                    <w:bottom w:val="single" w:sz="4" w:space="0" w:color="auto"/>
                    <w:right w:val="single" w:sz="8"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rPr>
                      <w:rFonts w:ascii="Times New Roman" w:hAnsi="Times New Roman" w:cs="Times New Roman"/>
                      <w:sz w:val="28"/>
                      <w:szCs w:val="28"/>
                    </w:rPr>
                  </w:pPr>
                </w:p>
              </w:tc>
            </w:tr>
            <w:tr w:rsidR="00652C3E" w:rsidRPr="00D84AE4" w:rsidTr="002758F0">
              <w:tc>
                <w:tcPr>
                  <w:tcW w:w="28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Производитель, его адрес</w:t>
                  </w:r>
                </w:p>
              </w:tc>
              <w:tc>
                <w:tcPr>
                  <w:tcW w:w="21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rPr>
                      <w:rFonts w:ascii="Times New Roman" w:hAnsi="Times New Roman" w:cs="Times New Roman"/>
                      <w:sz w:val="28"/>
                      <w:szCs w:val="28"/>
                    </w:rPr>
                  </w:pPr>
                </w:p>
              </w:tc>
            </w:tr>
            <w:tr w:rsidR="00652C3E" w:rsidRPr="00D84AE4" w:rsidTr="002758F0">
              <w:tc>
                <w:tcPr>
                  <w:tcW w:w="284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Контракт (№ и дата заключения)</w:t>
                  </w:r>
                </w:p>
              </w:tc>
              <w:tc>
                <w:tcPr>
                  <w:tcW w:w="215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52C3E" w:rsidRPr="00D84AE4" w:rsidRDefault="00652C3E" w:rsidP="002758F0">
                  <w:pPr>
                    <w:pStyle w:val="tkTablica"/>
                    <w:spacing w:after="0" w:line="240" w:lineRule="auto"/>
                    <w:rPr>
                      <w:rFonts w:ascii="Times New Roman" w:hAnsi="Times New Roman" w:cs="Times New Roman"/>
                      <w:sz w:val="28"/>
                      <w:szCs w:val="28"/>
                    </w:rPr>
                  </w:pPr>
                  <w:r w:rsidRPr="00D84AE4">
                    <w:rPr>
                      <w:rFonts w:ascii="Times New Roman" w:hAnsi="Times New Roman" w:cs="Times New Roman"/>
                      <w:sz w:val="28"/>
                      <w:szCs w:val="28"/>
                    </w:rPr>
                    <w:t> </w:t>
                  </w:r>
                </w:p>
              </w:tc>
            </w:tr>
            <w:tr w:rsidR="00652C3E" w:rsidRPr="00D84AE4" w:rsidTr="002758F0">
              <w:tc>
                <w:tcPr>
                  <w:tcW w:w="2845" w:type="pct"/>
                  <w:tcBorders>
                    <w:top w:val="nil"/>
                    <w:left w:val="single" w:sz="4" w:space="0" w:color="auto"/>
                    <w:bottom w:val="single" w:sz="8" w:space="0" w:color="auto"/>
                    <w:right w:val="single" w:sz="8" w:space="0" w:color="auto"/>
                  </w:tcBorders>
                  <w:tcMar>
                    <w:top w:w="0" w:type="dxa"/>
                    <w:left w:w="108" w:type="dxa"/>
                    <w:bottom w:w="0" w:type="dxa"/>
                    <w:right w:w="108" w:type="dxa"/>
                  </w:tcMar>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ФИО уполномоченного лица заявителя</w:t>
                  </w:r>
                </w:p>
              </w:tc>
              <w:tc>
                <w:tcPr>
                  <w:tcW w:w="2155" w:type="pct"/>
                  <w:tcBorders>
                    <w:top w:val="nil"/>
                    <w:left w:val="nil"/>
                    <w:bottom w:val="single" w:sz="8" w:space="0" w:color="auto"/>
                    <w:right w:val="single" w:sz="8" w:space="0" w:color="auto"/>
                  </w:tcBorders>
                  <w:tcMar>
                    <w:top w:w="0" w:type="dxa"/>
                    <w:left w:w="108" w:type="dxa"/>
                    <w:bottom w:w="0" w:type="dxa"/>
                    <w:right w:w="108" w:type="dxa"/>
                  </w:tcMar>
                </w:tcPr>
                <w:p w:rsidR="00652C3E" w:rsidRPr="00D84AE4" w:rsidRDefault="00652C3E" w:rsidP="002758F0">
                  <w:pPr>
                    <w:pStyle w:val="tkTablica"/>
                    <w:spacing w:after="0" w:line="240" w:lineRule="auto"/>
                    <w:rPr>
                      <w:rFonts w:ascii="Times New Roman" w:hAnsi="Times New Roman" w:cs="Times New Roman"/>
                      <w:sz w:val="28"/>
                      <w:szCs w:val="28"/>
                    </w:rPr>
                  </w:pPr>
                  <w:r w:rsidRPr="00D84AE4">
                    <w:rPr>
                      <w:rFonts w:ascii="Times New Roman" w:hAnsi="Times New Roman" w:cs="Times New Roman"/>
                      <w:sz w:val="28"/>
                      <w:szCs w:val="28"/>
                    </w:rPr>
                    <w:t> </w:t>
                  </w:r>
                </w:p>
              </w:tc>
            </w:tr>
          </w:tbl>
          <w:p w:rsidR="00652C3E" w:rsidRPr="00D84AE4" w:rsidRDefault="00652C3E" w:rsidP="002758F0">
            <w:pPr>
              <w:pStyle w:val="tkTekst"/>
              <w:spacing w:after="0" w:line="240" w:lineRule="auto"/>
              <w:rPr>
                <w:rFonts w:ascii="Times New Roman" w:hAnsi="Times New Roman" w:cs="Times New Roman"/>
                <w:sz w:val="28"/>
                <w:szCs w:val="28"/>
              </w:rPr>
            </w:pPr>
            <w:r w:rsidRPr="00D84AE4">
              <w:rPr>
                <w:rFonts w:ascii="Times New Roman" w:hAnsi="Times New Roman" w:cs="Times New Roman"/>
                <w:sz w:val="28"/>
                <w:szCs w:val="28"/>
              </w:rPr>
              <w:t> </w:t>
            </w:r>
          </w:p>
          <w:tbl>
            <w:tblPr>
              <w:tblW w:w="0" w:type="auto"/>
              <w:tblLayout w:type="fixed"/>
              <w:tblCellMar>
                <w:left w:w="0" w:type="dxa"/>
                <w:right w:w="0" w:type="dxa"/>
              </w:tblCellMar>
              <w:tblLook w:val="04A0" w:firstRow="1" w:lastRow="0" w:firstColumn="1" w:lastColumn="0" w:noHBand="0" w:noVBand="1"/>
            </w:tblPr>
            <w:tblGrid>
              <w:gridCol w:w="5359"/>
              <w:gridCol w:w="4276"/>
            </w:tblGrid>
            <w:tr w:rsidR="00652C3E" w:rsidRPr="00D84AE4" w:rsidTr="002758F0">
              <w:tc>
                <w:tcPr>
                  <w:tcW w:w="5359" w:type="dxa"/>
                  <w:tcMar>
                    <w:top w:w="0" w:type="dxa"/>
                    <w:left w:w="567" w:type="dxa"/>
                    <w:bottom w:w="0" w:type="dxa"/>
                    <w:right w:w="108" w:type="dxa"/>
                  </w:tcMar>
                  <w:hideMark/>
                </w:tcPr>
                <w:p w:rsidR="00652C3E" w:rsidRPr="00D84AE4" w:rsidRDefault="00652C3E" w:rsidP="002758F0">
                  <w:pPr>
                    <w:pStyle w:val="tkTekst"/>
                    <w:spacing w:after="0" w:line="240" w:lineRule="auto"/>
                    <w:ind w:firstLine="0"/>
                    <w:jc w:val="center"/>
                    <w:rPr>
                      <w:rFonts w:ascii="Times New Roman" w:hAnsi="Times New Roman" w:cs="Times New Roman"/>
                      <w:sz w:val="28"/>
                      <w:szCs w:val="28"/>
                    </w:rPr>
                  </w:pPr>
                  <w:r w:rsidRPr="00D84AE4">
                    <w:rPr>
                      <w:rFonts w:ascii="Times New Roman" w:hAnsi="Times New Roman" w:cs="Times New Roman"/>
                      <w:sz w:val="28"/>
                      <w:szCs w:val="28"/>
                    </w:rPr>
                    <w:t>"___" ______________________ 2021 г.</w:t>
                  </w:r>
                  <w:r w:rsidRPr="00D84AE4">
                    <w:rPr>
                      <w:rFonts w:ascii="Times New Roman" w:hAnsi="Times New Roman" w:cs="Times New Roman"/>
                      <w:sz w:val="28"/>
                      <w:szCs w:val="28"/>
                    </w:rPr>
                    <w:br/>
                    <w:t>(Дата)</w:t>
                  </w:r>
                </w:p>
                <w:p w:rsidR="00652C3E" w:rsidRPr="00D84AE4" w:rsidRDefault="00652C3E" w:rsidP="002758F0">
                  <w:pPr>
                    <w:pStyle w:val="tkTekst"/>
                    <w:spacing w:after="0" w:line="240" w:lineRule="auto"/>
                    <w:ind w:firstLine="0"/>
                    <w:jc w:val="center"/>
                    <w:rPr>
                      <w:rFonts w:ascii="Times New Roman" w:hAnsi="Times New Roman" w:cs="Times New Roman"/>
                      <w:sz w:val="28"/>
                      <w:szCs w:val="28"/>
                    </w:rPr>
                  </w:pPr>
                </w:p>
              </w:tc>
              <w:tc>
                <w:tcPr>
                  <w:tcW w:w="4276" w:type="dxa"/>
                  <w:tcMar>
                    <w:top w:w="0" w:type="dxa"/>
                    <w:left w:w="108" w:type="dxa"/>
                    <w:bottom w:w="0" w:type="dxa"/>
                    <w:right w:w="108" w:type="dxa"/>
                  </w:tcMar>
                  <w:hideMark/>
                </w:tcPr>
                <w:p w:rsidR="00652C3E" w:rsidRPr="00D84AE4" w:rsidRDefault="00652C3E" w:rsidP="002758F0">
                  <w:pPr>
                    <w:pStyle w:val="tkTekst"/>
                    <w:spacing w:after="0" w:line="240" w:lineRule="auto"/>
                    <w:ind w:firstLine="0"/>
                    <w:jc w:val="center"/>
                    <w:rPr>
                      <w:rFonts w:ascii="Times New Roman" w:hAnsi="Times New Roman" w:cs="Times New Roman"/>
                      <w:sz w:val="28"/>
                      <w:szCs w:val="28"/>
                    </w:rPr>
                  </w:pPr>
                  <w:r w:rsidRPr="00D84AE4">
                    <w:rPr>
                      <w:rFonts w:ascii="Times New Roman" w:hAnsi="Times New Roman" w:cs="Times New Roman"/>
                      <w:sz w:val="28"/>
                      <w:szCs w:val="28"/>
                    </w:rPr>
                    <w:t>_____________________________</w:t>
                  </w:r>
                  <w:r w:rsidRPr="00D84AE4">
                    <w:rPr>
                      <w:rFonts w:ascii="Times New Roman" w:hAnsi="Times New Roman" w:cs="Times New Roman"/>
                      <w:sz w:val="28"/>
                      <w:szCs w:val="28"/>
                    </w:rPr>
                    <w:br/>
                    <w:t>(Подпись, М.П.)</w:t>
                  </w:r>
                </w:p>
              </w:tc>
            </w:tr>
          </w:tbl>
          <w:p w:rsidR="00652C3E" w:rsidRDefault="00652C3E" w:rsidP="002758F0">
            <w:pPr>
              <w:pStyle w:val="tkTekst"/>
              <w:spacing w:after="0" w:line="240" w:lineRule="auto"/>
              <w:rPr>
                <w:rFonts w:ascii="Times New Roman" w:hAnsi="Times New Roman" w:cs="Times New Roman"/>
                <w:sz w:val="28"/>
                <w:szCs w:val="28"/>
              </w:rPr>
            </w:pPr>
            <w:r w:rsidRPr="00D84AE4">
              <w:rPr>
                <w:rFonts w:ascii="Times New Roman" w:hAnsi="Times New Roman" w:cs="Times New Roman"/>
                <w:sz w:val="28"/>
                <w:szCs w:val="28"/>
              </w:rPr>
              <w:t> Приложение к заявлению № ______ от _________________________</w:t>
            </w:r>
          </w:p>
          <w:p w:rsidR="00652C3E" w:rsidRDefault="00652C3E" w:rsidP="002758F0">
            <w:pPr>
              <w:pStyle w:val="tkTekst"/>
              <w:spacing w:after="0" w:line="240" w:lineRule="auto"/>
              <w:rPr>
                <w:rFonts w:ascii="Times New Roman" w:hAnsi="Times New Roman" w:cs="Times New Roman"/>
                <w:sz w:val="28"/>
                <w:szCs w:val="28"/>
              </w:rPr>
            </w:pPr>
          </w:p>
          <w:tbl>
            <w:tblPr>
              <w:tblW w:w="5000" w:type="pct"/>
              <w:tblLayout w:type="fixed"/>
              <w:tblCellMar>
                <w:left w:w="0" w:type="dxa"/>
                <w:right w:w="0" w:type="dxa"/>
              </w:tblCellMar>
              <w:tblLook w:val="04A0" w:firstRow="1" w:lastRow="0" w:firstColumn="1" w:lastColumn="0" w:noHBand="0" w:noVBand="1"/>
            </w:tblPr>
            <w:tblGrid>
              <w:gridCol w:w="1568"/>
              <w:gridCol w:w="1912"/>
              <w:gridCol w:w="2133"/>
              <w:gridCol w:w="1236"/>
              <w:gridCol w:w="2432"/>
            </w:tblGrid>
            <w:tr w:rsidR="00652C3E" w:rsidRPr="00D84AE4" w:rsidTr="002758F0">
              <w:tc>
                <w:tcPr>
                  <w:tcW w:w="5000" w:type="pct"/>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rPr>
                      <w:rFonts w:ascii="Times New Roman" w:hAnsi="Times New Roman" w:cs="Times New Roman"/>
                      <w:sz w:val="28"/>
                      <w:szCs w:val="28"/>
                    </w:rPr>
                  </w:pPr>
                </w:p>
              </w:tc>
            </w:tr>
            <w:tr w:rsidR="00652C3E" w:rsidRPr="00D84AE4" w:rsidTr="002758F0">
              <w:tc>
                <w:tcPr>
                  <w:tcW w:w="845"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w:t>
                  </w:r>
                  <w:r w:rsidRPr="00D84AE4">
                    <w:rPr>
                      <w:rFonts w:ascii="Times New Roman" w:hAnsi="Times New Roman" w:cs="Times New Roman"/>
                      <w:sz w:val="28"/>
                      <w:szCs w:val="28"/>
                    </w:rPr>
                    <w:br/>
                    <w:t>п/п</w:t>
                  </w:r>
                </w:p>
              </w:tc>
              <w:tc>
                <w:tcPr>
                  <w:tcW w:w="103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Описание товара</w:t>
                  </w:r>
                </w:p>
              </w:tc>
              <w:tc>
                <w:tcPr>
                  <w:tcW w:w="181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Количество</w:t>
                  </w:r>
                </w:p>
              </w:tc>
              <w:tc>
                <w:tcPr>
                  <w:tcW w:w="131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Единица измерения</w:t>
                  </w:r>
                </w:p>
              </w:tc>
            </w:tr>
            <w:tr w:rsidR="00652C3E" w:rsidRPr="00D84AE4" w:rsidTr="002758F0">
              <w:tc>
                <w:tcPr>
                  <w:tcW w:w="845" w:type="pct"/>
                  <w:vMerge/>
                  <w:tcBorders>
                    <w:top w:val="nil"/>
                    <w:left w:val="single" w:sz="8" w:space="0" w:color="auto"/>
                    <w:bottom w:val="single" w:sz="8" w:space="0" w:color="auto"/>
                    <w:right w:val="single" w:sz="8" w:space="0" w:color="auto"/>
                  </w:tcBorders>
                  <w:vAlign w:val="center"/>
                  <w:hideMark/>
                </w:tcPr>
                <w:p w:rsidR="00652C3E" w:rsidRPr="00D84AE4" w:rsidRDefault="00652C3E" w:rsidP="002758F0">
                  <w:pPr>
                    <w:rPr>
                      <w:b/>
                      <w:bCs/>
                      <w:i/>
                      <w:iCs/>
                      <w:sz w:val="28"/>
                      <w:szCs w:val="28"/>
                    </w:rPr>
                  </w:pPr>
                </w:p>
              </w:tc>
              <w:tc>
                <w:tcPr>
                  <w:tcW w:w="1030" w:type="pct"/>
                  <w:vMerge/>
                  <w:tcBorders>
                    <w:top w:val="nil"/>
                    <w:left w:val="nil"/>
                    <w:bottom w:val="single" w:sz="8" w:space="0" w:color="auto"/>
                    <w:right w:val="single" w:sz="8" w:space="0" w:color="auto"/>
                  </w:tcBorders>
                  <w:vAlign w:val="center"/>
                  <w:hideMark/>
                </w:tcPr>
                <w:p w:rsidR="00652C3E" w:rsidRPr="00D84AE4" w:rsidRDefault="00652C3E" w:rsidP="002758F0">
                  <w:pPr>
                    <w:rPr>
                      <w:b/>
                      <w:bCs/>
                      <w:i/>
                      <w:iCs/>
                      <w:sz w:val="28"/>
                      <w:szCs w:val="28"/>
                    </w:rPr>
                  </w:pPr>
                </w:p>
              </w:tc>
              <w:tc>
                <w:tcPr>
                  <w:tcW w:w="181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Стоимость</w:t>
                  </w:r>
                </w:p>
              </w:tc>
              <w:tc>
                <w:tcPr>
                  <w:tcW w:w="1310" w:type="pct"/>
                  <w:vMerge/>
                  <w:tcBorders>
                    <w:top w:val="nil"/>
                    <w:left w:val="nil"/>
                    <w:bottom w:val="single" w:sz="8" w:space="0" w:color="auto"/>
                    <w:right w:val="single" w:sz="8" w:space="0" w:color="auto"/>
                  </w:tcBorders>
                  <w:vAlign w:val="center"/>
                  <w:hideMark/>
                </w:tcPr>
                <w:p w:rsidR="00652C3E" w:rsidRPr="00D84AE4" w:rsidRDefault="00652C3E" w:rsidP="002758F0">
                  <w:pPr>
                    <w:rPr>
                      <w:b/>
                      <w:bCs/>
                      <w:i/>
                      <w:iCs/>
                      <w:sz w:val="28"/>
                      <w:szCs w:val="28"/>
                    </w:rPr>
                  </w:pPr>
                </w:p>
              </w:tc>
            </w:tr>
            <w:tr w:rsidR="00652C3E" w:rsidRPr="00D84AE4" w:rsidTr="002758F0">
              <w:tc>
                <w:tcPr>
                  <w:tcW w:w="845"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w:t>
                  </w:r>
                  <w:r w:rsidRPr="00D84AE4">
                    <w:rPr>
                      <w:rFonts w:ascii="Times New Roman" w:hAnsi="Times New Roman" w:cs="Times New Roman"/>
                      <w:sz w:val="28"/>
                      <w:szCs w:val="28"/>
                    </w:rPr>
                    <w:br/>
                    <w:t>п/п</w:t>
                  </w:r>
                </w:p>
              </w:tc>
              <w:tc>
                <w:tcPr>
                  <w:tcW w:w="103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Описание товара</w:t>
                  </w:r>
                </w:p>
              </w:tc>
              <w:tc>
                <w:tcPr>
                  <w:tcW w:w="181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Количество</w:t>
                  </w:r>
                </w:p>
              </w:tc>
              <w:tc>
                <w:tcPr>
                  <w:tcW w:w="131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Единица измерения</w:t>
                  </w:r>
                </w:p>
              </w:tc>
            </w:tr>
            <w:tr w:rsidR="00652C3E" w:rsidRPr="00D84AE4" w:rsidTr="002758F0">
              <w:tc>
                <w:tcPr>
                  <w:tcW w:w="845" w:type="pct"/>
                  <w:vMerge/>
                  <w:tcBorders>
                    <w:top w:val="nil"/>
                    <w:left w:val="single" w:sz="8" w:space="0" w:color="auto"/>
                    <w:bottom w:val="single" w:sz="8" w:space="0" w:color="auto"/>
                    <w:right w:val="single" w:sz="8" w:space="0" w:color="auto"/>
                  </w:tcBorders>
                  <w:vAlign w:val="center"/>
                  <w:hideMark/>
                </w:tcPr>
                <w:p w:rsidR="00652C3E" w:rsidRPr="00D84AE4" w:rsidRDefault="00652C3E" w:rsidP="002758F0">
                  <w:pPr>
                    <w:rPr>
                      <w:b/>
                      <w:bCs/>
                      <w:i/>
                      <w:iCs/>
                      <w:sz w:val="28"/>
                      <w:szCs w:val="28"/>
                    </w:rPr>
                  </w:pPr>
                </w:p>
              </w:tc>
              <w:tc>
                <w:tcPr>
                  <w:tcW w:w="1030" w:type="pct"/>
                  <w:vMerge/>
                  <w:tcBorders>
                    <w:top w:val="nil"/>
                    <w:left w:val="nil"/>
                    <w:bottom w:val="single" w:sz="8" w:space="0" w:color="auto"/>
                    <w:right w:val="single" w:sz="8" w:space="0" w:color="auto"/>
                  </w:tcBorders>
                  <w:vAlign w:val="center"/>
                  <w:hideMark/>
                </w:tcPr>
                <w:p w:rsidR="00652C3E" w:rsidRPr="00D84AE4" w:rsidRDefault="00652C3E" w:rsidP="002758F0">
                  <w:pPr>
                    <w:rPr>
                      <w:b/>
                      <w:bCs/>
                      <w:i/>
                      <w:iCs/>
                      <w:sz w:val="28"/>
                      <w:szCs w:val="28"/>
                    </w:rPr>
                  </w:pPr>
                </w:p>
              </w:tc>
              <w:tc>
                <w:tcPr>
                  <w:tcW w:w="181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Стоимость</w:t>
                  </w:r>
                </w:p>
              </w:tc>
              <w:tc>
                <w:tcPr>
                  <w:tcW w:w="1310" w:type="pct"/>
                  <w:vMerge/>
                  <w:tcBorders>
                    <w:top w:val="nil"/>
                    <w:left w:val="nil"/>
                    <w:bottom w:val="single" w:sz="8" w:space="0" w:color="auto"/>
                    <w:right w:val="single" w:sz="8" w:space="0" w:color="auto"/>
                  </w:tcBorders>
                  <w:vAlign w:val="center"/>
                  <w:hideMark/>
                </w:tcPr>
                <w:p w:rsidR="00652C3E" w:rsidRPr="00D84AE4" w:rsidRDefault="00652C3E" w:rsidP="002758F0">
                  <w:pPr>
                    <w:rPr>
                      <w:b/>
                      <w:bCs/>
                      <w:i/>
                      <w:iCs/>
                      <w:sz w:val="28"/>
                      <w:szCs w:val="28"/>
                    </w:rPr>
                  </w:pPr>
                </w:p>
              </w:tc>
            </w:tr>
            <w:tr w:rsidR="00652C3E" w:rsidRPr="00D84AE4" w:rsidTr="002758F0">
              <w:tc>
                <w:tcPr>
                  <w:tcW w:w="845"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w:t>
                  </w:r>
                  <w:r w:rsidRPr="00D84AE4">
                    <w:rPr>
                      <w:rFonts w:ascii="Times New Roman" w:hAnsi="Times New Roman" w:cs="Times New Roman"/>
                      <w:sz w:val="28"/>
                      <w:szCs w:val="28"/>
                    </w:rPr>
                    <w:br/>
                    <w:t>п/п</w:t>
                  </w:r>
                </w:p>
              </w:tc>
              <w:tc>
                <w:tcPr>
                  <w:tcW w:w="103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Описание товара</w:t>
                  </w:r>
                </w:p>
              </w:tc>
              <w:tc>
                <w:tcPr>
                  <w:tcW w:w="181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Количество</w:t>
                  </w:r>
                </w:p>
              </w:tc>
              <w:tc>
                <w:tcPr>
                  <w:tcW w:w="131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Единица измерения</w:t>
                  </w:r>
                </w:p>
              </w:tc>
            </w:tr>
            <w:tr w:rsidR="00652C3E" w:rsidRPr="00D84AE4" w:rsidTr="002758F0">
              <w:tc>
                <w:tcPr>
                  <w:tcW w:w="845" w:type="pct"/>
                  <w:vMerge/>
                  <w:tcBorders>
                    <w:top w:val="nil"/>
                    <w:left w:val="single" w:sz="8" w:space="0" w:color="auto"/>
                    <w:bottom w:val="single" w:sz="8" w:space="0" w:color="auto"/>
                    <w:right w:val="single" w:sz="8" w:space="0" w:color="auto"/>
                  </w:tcBorders>
                  <w:vAlign w:val="center"/>
                  <w:hideMark/>
                </w:tcPr>
                <w:p w:rsidR="00652C3E" w:rsidRPr="00D84AE4" w:rsidRDefault="00652C3E" w:rsidP="002758F0">
                  <w:pPr>
                    <w:rPr>
                      <w:b/>
                      <w:bCs/>
                      <w:i/>
                      <w:iCs/>
                      <w:sz w:val="28"/>
                      <w:szCs w:val="28"/>
                    </w:rPr>
                  </w:pPr>
                </w:p>
              </w:tc>
              <w:tc>
                <w:tcPr>
                  <w:tcW w:w="1030" w:type="pct"/>
                  <w:vMerge/>
                  <w:tcBorders>
                    <w:top w:val="nil"/>
                    <w:left w:val="nil"/>
                    <w:bottom w:val="single" w:sz="8" w:space="0" w:color="auto"/>
                    <w:right w:val="single" w:sz="8" w:space="0" w:color="auto"/>
                  </w:tcBorders>
                  <w:vAlign w:val="center"/>
                  <w:hideMark/>
                </w:tcPr>
                <w:p w:rsidR="00652C3E" w:rsidRPr="00D84AE4" w:rsidRDefault="00652C3E" w:rsidP="002758F0">
                  <w:pPr>
                    <w:rPr>
                      <w:b/>
                      <w:bCs/>
                      <w:i/>
                      <w:iCs/>
                      <w:sz w:val="28"/>
                      <w:szCs w:val="28"/>
                    </w:rPr>
                  </w:pPr>
                </w:p>
              </w:tc>
              <w:tc>
                <w:tcPr>
                  <w:tcW w:w="181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Стоимость</w:t>
                  </w:r>
                </w:p>
              </w:tc>
              <w:tc>
                <w:tcPr>
                  <w:tcW w:w="1310" w:type="pct"/>
                  <w:vMerge/>
                  <w:tcBorders>
                    <w:top w:val="nil"/>
                    <w:left w:val="nil"/>
                    <w:bottom w:val="single" w:sz="8" w:space="0" w:color="auto"/>
                    <w:right w:val="single" w:sz="8" w:space="0" w:color="auto"/>
                  </w:tcBorders>
                  <w:vAlign w:val="center"/>
                  <w:hideMark/>
                </w:tcPr>
                <w:p w:rsidR="00652C3E" w:rsidRPr="00D84AE4" w:rsidRDefault="00652C3E" w:rsidP="002758F0">
                  <w:pPr>
                    <w:rPr>
                      <w:b/>
                      <w:bCs/>
                      <w:i/>
                      <w:iCs/>
                      <w:sz w:val="28"/>
                      <w:szCs w:val="28"/>
                    </w:rPr>
                  </w:pPr>
                </w:p>
              </w:tc>
            </w:tr>
            <w:tr w:rsidR="00652C3E" w:rsidRPr="00D84AE4" w:rsidTr="002758F0">
              <w:tc>
                <w:tcPr>
                  <w:tcW w:w="845"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w:t>
                  </w:r>
                  <w:r w:rsidRPr="00D84AE4">
                    <w:rPr>
                      <w:rFonts w:ascii="Times New Roman" w:hAnsi="Times New Roman" w:cs="Times New Roman"/>
                      <w:sz w:val="28"/>
                      <w:szCs w:val="28"/>
                    </w:rPr>
                    <w:br/>
                    <w:t>п/п</w:t>
                  </w:r>
                </w:p>
              </w:tc>
              <w:tc>
                <w:tcPr>
                  <w:tcW w:w="103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Описание товара</w:t>
                  </w:r>
                </w:p>
              </w:tc>
              <w:tc>
                <w:tcPr>
                  <w:tcW w:w="181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Количество</w:t>
                  </w:r>
                </w:p>
              </w:tc>
              <w:tc>
                <w:tcPr>
                  <w:tcW w:w="131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Единица измерения</w:t>
                  </w:r>
                </w:p>
              </w:tc>
            </w:tr>
            <w:tr w:rsidR="00652C3E" w:rsidRPr="00D84AE4" w:rsidTr="002758F0">
              <w:tc>
                <w:tcPr>
                  <w:tcW w:w="845" w:type="pct"/>
                  <w:vMerge/>
                  <w:tcBorders>
                    <w:top w:val="nil"/>
                    <w:left w:val="single" w:sz="8" w:space="0" w:color="auto"/>
                    <w:bottom w:val="single" w:sz="8" w:space="0" w:color="auto"/>
                    <w:right w:val="single" w:sz="8" w:space="0" w:color="auto"/>
                  </w:tcBorders>
                  <w:vAlign w:val="center"/>
                  <w:hideMark/>
                </w:tcPr>
                <w:p w:rsidR="00652C3E" w:rsidRPr="00D84AE4" w:rsidRDefault="00652C3E" w:rsidP="002758F0">
                  <w:pPr>
                    <w:rPr>
                      <w:b/>
                      <w:bCs/>
                      <w:i/>
                      <w:iCs/>
                      <w:sz w:val="28"/>
                      <w:szCs w:val="28"/>
                    </w:rPr>
                  </w:pPr>
                </w:p>
              </w:tc>
              <w:tc>
                <w:tcPr>
                  <w:tcW w:w="1030" w:type="pct"/>
                  <w:vMerge/>
                  <w:tcBorders>
                    <w:top w:val="nil"/>
                    <w:left w:val="nil"/>
                    <w:bottom w:val="single" w:sz="8" w:space="0" w:color="auto"/>
                    <w:right w:val="single" w:sz="8" w:space="0" w:color="auto"/>
                  </w:tcBorders>
                  <w:vAlign w:val="center"/>
                  <w:hideMark/>
                </w:tcPr>
                <w:p w:rsidR="00652C3E" w:rsidRPr="00D84AE4" w:rsidRDefault="00652C3E" w:rsidP="002758F0">
                  <w:pPr>
                    <w:rPr>
                      <w:b/>
                      <w:bCs/>
                      <w:i/>
                      <w:iCs/>
                      <w:sz w:val="28"/>
                      <w:szCs w:val="28"/>
                    </w:rPr>
                  </w:pPr>
                </w:p>
              </w:tc>
              <w:tc>
                <w:tcPr>
                  <w:tcW w:w="181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Стоимость</w:t>
                  </w:r>
                </w:p>
              </w:tc>
              <w:tc>
                <w:tcPr>
                  <w:tcW w:w="1310" w:type="pct"/>
                  <w:vMerge/>
                  <w:tcBorders>
                    <w:top w:val="nil"/>
                    <w:left w:val="nil"/>
                    <w:bottom w:val="single" w:sz="8" w:space="0" w:color="auto"/>
                    <w:right w:val="single" w:sz="8" w:space="0" w:color="auto"/>
                  </w:tcBorders>
                  <w:vAlign w:val="center"/>
                  <w:hideMark/>
                </w:tcPr>
                <w:p w:rsidR="00652C3E" w:rsidRPr="00D84AE4" w:rsidRDefault="00652C3E" w:rsidP="002758F0">
                  <w:pPr>
                    <w:rPr>
                      <w:b/>
                      <w:bCs/>
                      <w:i/>
                      <w:iCs/>
                      <w:sz w:val="28"/>
                      <w:szCs w:val="28"/>
                    </w:rPr>
                  </w:pPr>
                </w:p>
              </w:tc>
            </w:tr>
            <w:tr w:rsidR="00652C3E" w:rsidRPr="00D84AE4" w:rsidTr="002758F0">
              <w:tc>
                <w:tcPr>
                  <w:tcW w:w="845"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w:t>
                  </w:r>
                  <w:r w:rsidRPr="00D84AE4">
                    <w:rPr>
                      <w:rFonts w:ascii="Times New Roman" w:hAnsi="Times New Roman" w:cs="Times New Roman"/>
                      <w:sz w:val="28"/>
                      <w:szCs w:val="28"/>
                    </w:rPr>
                    <w:br/>
                    <w:t>п/п</w:t>
                  </w:r>
                </w:p>
              </w:tc>
              <w:tc>
                <w:tcPr>
                  <w:tcW w:w="103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Описание товара</w:t>
                  </w:r>
                </w:p>
              </w:tc>
              <w:tc>
                <w:tcPr>
                  <w:tcW w:w="181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Количество</w:t>
                  </w:r>
                </w:p>
              </w:tc>
              <w:tc>
                <w:tcPr>
                  <w:tcW w:w="131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Единица измерения</w:t>
                  </w:r>
                </w:p>
              </w:tc>
            </w:tr>
            <w:tr w:rsidR="00652C3E" w:rsidRPr="00D84AE4" w:rsidTr="002758F0">
              <w:tc>
                <w:tcPr>
                  <w:tcW w:w="845" w:type="pct"/>
                  <w:vMerge/>
                  <w:tcBorders>
                    <w:top w:val="nil"/>
                    <w:left w:val="single" w:sz="8" w:space="0" w:color="auto"/>
                    <w:bottom w:val="single" w:sz="8" w:space="0" w:color="auto"/>
                    <w:right w:val="single" w:sz="8" w:space="0" w:color="auto"/>
                  </w:tcBorders>
                  <w:vAlign w:val="center"/>
                  <w:hideMark/>
                </w:tcPr>
                <w:p w:rsidR="00652C3E" w:rsidRPr="00D84AE4" w:rsidRDefault="00652C3E" w:rsidP="002758F0">
                  <w:pPr>
                    <w:rPr>
                      <w:b/>
                      <w:bCs/>
                      <w:i/>
                      <w:iCs/>
                      <w:sz w:val="28"/>
                      <w:szCs w:val="28"/>
                    </w:rPr>
                  </w:pPr>
                </w:p>
              </w:tc>
              <w:tc>
                <w:tcPr>
                  <w:tcW w:w="1030" w:type="pct"/>
                  <w:vMerge/>
                  <w:tcBorders>
                    <w:top w:val="nil"/>
                    <w:left w:val="nil"/>
                    <w:bottom w:val="single" w:sz="8" w:space="0" w:color="auto"/>
                    <w:right w:val="single" w:sz="8" w:space="0" w:color="auto"/>
                  </w:tcBorders>
                  <w:vAlign w:val="center"/>
                  <w:hideMark/>
                </w:tcPr>
                <w:p w:rsidR="00652C3E" w:rsidRPr="00D84AE4" w:rsidRDefault="00652C3E" w:rsidP="002758F0">
                  <w:pPr>
                    <w:rPr>
                      <w:b/>
                      <w:bCs/>
                      <w:i/>
                      <w:iCs/>
                      <w:sz w:val="28"/>
                      <w:szCs w:val="28"/>
                    </w:rPr>
                  </w:pPr>
                </w:p>
              </w:tc>
              <w:tc>
                <w:tcPr>
                  <w:tcW w:w="181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Стоимость</w:t>
                  </w:r>
                </w:p>
              </w:tc>
              <w:tc>
                <w:tcPr>
                  <w:tcW w:w="1310" w:type="pct"/>
                  <w:vMerge/>
                  <w:tcBorders>
                    <w:top w:val="nil"/>
                    <w:left w:val="nil"/>
                    <w:bottom w:val="single" w:sz="8" w:space="0" w:color="auto"/>
                    <w:right w:val="single" w:sz="8" w:space="0" w:color="auto"/>
                  </w:tcBorders>
                  <w:vAlign w:val="center"/>
                  <w:hideMark/>
                </w:tcPr>
                <w:p w:rsidR="00652C3E" w:rsidRPr="00D84AE4" w:rsidRDefault="00652C3E" w:rsidP="002758F0">
                  <w:pPr>
                    <w:rPr>
                      <w:b/>
                      <w:bCs/>
                      <w:i/>
                      <w:iCs/>
                      <w:sz w:val="28"/>
                      <w:szCs w:val="28"/>
                    </w:rPr>
                  </w:pPr>
                </w:p>
              </w:tc>
            </w:tr>
            <w:tr w:rsidR="00652C3E" w:rsidRPr="00D84AE4" w:rsidTr="002758F0">
              <w:tc>
                <w:tcPr>
                  <w:tcW w:w="845"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w:t>
                  </w:r>
                  <w:r w:rsidRPr="00D84AE4">
                    <w:rPr>
                      <w:rFonts w:ascii="Times New Roman" w:hAnsi="Times New Roman" w:cs="Times New Roman"/>
                      <w:sz w:val="28"/>
                      <w:szCs w:val="28"/>
                    </w:rPr>
                    <w:br/>
                    <w:t>п/п</w:t>
                  </w:r>
                </w:p>
              </w:tc>
              <w:tc>
                <w:tcPr>
                  <w:tcW w:w="103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Описание товара</w:t>
                  </w:r>
                </w:p>
              </w:tc>
              <w:tc>
                <w:tcPr>
                  <w:tcW w:w="181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Количество</w:t>
                  </w:r>
                </w:p>
              </w:tc>
              <w:tc>
                <w:tcPr>
                  <w:tcW w:w="131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Единица измерения</w:t>
                  </w:r>
                </w:p>
              </w:tc>
            </w:tr>
            <w:tr w:rsidR="00652C3E" w:rsidRPr="00D84AE4" w:rsidTr="002758F0">
              <w:tc>
                <w:tcPr>
                  <w:tcW w:w="845" w:type="pct"/>
                  <w:vMerge/>
                  <w:tcBorders>
                    <w:top w:val="nil"/>
                    <w:left w:val="single" w:sz="8" w:space="0" w:color="auto"/>
                    <w:bottom w:val="single" w:sz="8" w:space="0" w:color="auto"/>
                    <w:right w:val="single" w:sz="8" w:space="0" w:color="auto"/>
                  </w:tcBorders>
                  <w:vAlign w:val="center"/>
                  <w:hideMark/>
                </w:tcPr>
                <w:p w:rsidR="00652C3E" w:rsidRPr="00D84AE4" w:rsidRDefault="00652C3E" w:rsidP="002758F0">
                  <w:pPr>
                    <w:rPr>
                      <w:b/>
                      <w:bCs/>
                      <w:i/>
                      <w:iCs/>
                      <w:sz w:val="28"/>
                      <w:szCs w:val="28"/>
                    </w:rPr>
                  </w:pPr>
                </w:p>
              </w:tc>
              <w:tc>
                <w:tcPr>
                  <w:tcW w:w="1030" w:type="pct"/>
                  <w:vMerge/>
                  <w:tcBorders>
                    <w:top w:val="nil"/>
                    <w:left w:val="nil"/>
                    <w:bottom w:val="single" w:sz="8" w:space="0" w:color="auto"/>
                    <w:right w:val="single" w:sz="8" w:space="0" w:color="auto"/>
                  </w:tcBorders>
                  <w:vAlign w:val="center"/>
                  <w:hideMark/>
                </w:tcPr>
                <w:p w:rsidR="00652C3E" w:rsidRPr="00D84AE4" w:rsidRDefault="00652C3E" w:rsidP="002758F0">
                  <w:pPr>
                    <w:rPr>
                      <w:b/>
                      <w:bCs/>
                      <w:i/>
                      <w:iCs/>
                      <w:sz w:val="28"/>
                      <w:szCs w:val="28"/>
                    </w:rPr>
                  </w:pPr>
                </w:p>
              </w:tc>
              <w:tc>
                <w:tcPr>
                  <w:tcW w:w="181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Стоимость</w:t>
                  </w:r>
                </w:p>
              </w:tc>
              <w:tc>
                <w:tcPr>
                  <w:tcW w:w="1310" w:type="pct"/>
                  <w:vMerge/>
                  <w:tcBorders>
                    <w:top w:val="nil"/>
                    <w:left w:val="nil"/>
                    <w:bottom w:val="single" w:sz="8" w:space="0" w:color="auto"/>
                    <w:right w:val="single" w:sz="8" w:space="0" w:color="auto"/>
                  </w:tcBorders>
                  <w:vAlign w:val="center"/>
                  <w:hideMark/>
                </w:tcPr>
                <w:p w:rsidR="00652C3E" w:rsidRPr="00D84AE4" w:rsidRDefault="00652C3E" w:rsidP="002758F0">
                  <w:pPr>
                    <w:rPr>
                      <w:b/>
                      <w:bCs/>
                      <w:i/>
                      <w:iCs/>
                      <w:sz w:val="28"/>
                      <w:szCs w:val="28"/>
                    </w:rPr>
                  </w:pPr>
                </w:p>
              </w:tc>
            </w:tr>
            <w:tr w:rsidR="00652C3E" w:rsidRPr="00D84AE4" w:rsidTr="002758F0">
              <w:tc>
                <w:tcPr>
                  <w:tcW w:w="845"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w:t>
                  </w:r>
                  <w:r w:rsidRPr="00D84AE4">
                    <w:rPr>
                      <w:rFonts w:ascii="Times New Roman" w:hAnsi="Times New Roman" w:cs="Times New Roman"/>
                      <w:sz w:val="28"/>
                      <w:szCs w:val="28"/>
                    </w:rPr>
                    <w:br/>
                    <w:t>п/п</w:t>
                  </w:r>
                </w:p>
              </w:tc>
              <w:tc>
                <w:tcPr>
                  <w:tcW w:w="103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Описание товара</w:t>
                  </w:r>
                </w:p>
              </w:tc>
              <w:tc>
                <w:tcPr>
                  <w:tcW w:w="181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Количество</w:t>
                  </w:r>
                </w:p>
              </w:tc>
              <w:tc>
                <w:tcPr>
                  <w:tcW w:w="131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Единица измерения</w:t>
                  </w:r>
                </w:p>
              </w:tc>
            </w:tr>
            <w:tr w:rsidR="00652C3E" w:rsidRPr="00D84AE4" w:rsidTr="002758F0">
              <w:tc>
                <w:tcPr>
                  <w:tcW w:w="845" w:type="pct"/>
                  <w:vMerge/>
                  <w:tcBorders>
                    <w:top w:val="nil"/>
                    <w:left w:val="single" w:sz="8" w:space="0" w:color="auto"/>
                    <w:bottom w:val="single" w:sz="8" w:space="0" w:color="auto"/>
                    <w:right w:val="single" w:sz="8" w:space="0" w:color="auto"/>
                  </w:tcBorders>
                  <w:vAlign w:val="center"/>
                  <w:hideMark/>
                </w:tcPr>
                <w:p w:rsidR="00652C3E" w:rsidRPr="00D84AE4" w:rsidRDefault="00652C3E" w:rsidP="002758F0">
                  <w:pPr>
                    <w:rPr>
                      <w:b/>
                      <w:bCs/>
                      <w:i/>
                      <w:iCs/>
                      <w:sz w:val="28"/>
                      <w:szCs w:val="28"/>
                    </w:rPr>
                  </w:pPr>
                </w:p>
              </w:tc>
              <w:tc>
                <w:tcPr>
                  <w:tcW w:w="1030" w:type="pct"/>
                  <w:vMerge/>
                  <w:tcBorders>
                    <w:top w:val="nil"/>
                    <w:left w:val="nil"/>
                    <w:bottom w:val="single" w:sz="8" w:space="0" w:color="auto"/>
                    <w:right w:val="single" w:sz="8" w:space="0" w:color="auto"/>
                  </w:tcBorders>
                  <w:vAlign w:val="center"/>
                  <w:hideMark/>
                </w:tcPr>
                <w:p w:rsidR="00652C3E" w:rsidRPr="00D84AE4" w:rsidRDefault="00652C3E" w:rsidP="002758F0">
                  <w:pPr>
                    <w:rPr>
                      <w:b/>
                      <w:bCs/>
                      <w:i/>
                      <w:iCs/>
                      <w:sz w:val="28"/>
                      <w:szCs w:val="28"/>
                    </w:rPr>
                  </w:pPr>
                </w:p>
              </w:tc>
              <w:tc>
                <w:tcPr>
                  <w:tcW w:w="181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Стоимость</w:t>
                  </w:r>
                </w:p>
              </w:tc>
              <w:tc>
                <w:tcPr>
                  <w:tcW w:w="1310" w:type="pct"/>
                  <w:vMerge/>
                  <w:tcBorders>
                    <w:top w:val="nil"/>
                    <w:left w:val="nil"/>
                    <w:bottom w:val="single" w:sz="8" w:space="0" w:color="auto"/>
                    <w:right w:val="single" w:sz="8" w:space="0" w:color="auto"/>
                  </w:tcBorders>
                  <w:vAlign w:val="center"/>
                  <w:hideMark/>
                </w:tcPr>
                <w:p w:rsidR="00652C3E" w:rsidRPr="00D84AE4" w:rsidRDefault="00652C3E" w:rsidP="002758F0">
                  <w:pPr>
                    <w:rPr>
                      <w:b/>
                      <w:bCs/>
                      <w:i/>
                      <w:iCs/>
                      <w:sz w:val="28"/>
                      <w:szCs w:val="28"/>
                    </w:rPr>
                  </w:pPr>
                </w:p>
              </w:tc>
            </w:tr>
            <w:tr w:rsidR="00652C3E" w:rsidRPr="00D84AE4" w:rsidTr="002758F0">
              <w:tc>
                <w:tcPr>
                  <w:tcW w:w="1875" w:type="pct"/>
                  <w:gridSpan w:val="2"/>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Всего листов</w:t>
                  </w:r>
                </w:p>
              </w:tc>
              <w:tc>
                <w:tcPr>
                  <w:tcW w:w="1815" w:type="pct"/>
                  <w:gridSpan w:val="2"/>
                  <w:tcMar>
                    <w:top w:w="0" w:type="dxa"/>
                    <w:left w:w="108" w:type="dxa"/>
                    <w:bottom w:w="0" w:type="dxa"/>
                    <w:right w:w="108" w:type="dxa"/>
                  </w:tcMar>
                  <w:hideMark/>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ФИО уполномоченного лица заявителя</w:t>
                  </w:r>
                </w:p>
              </w:tc>
              <w:tc>
                <w:tcPr>
                  <w:tcW w:w="131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 </w:t>
                  </w:r>
                </w:p>
              </w:tc>
            </w:tr>
            <w:tr w:rsidR="00652C3E" w:rsidRPr="00D84AE4" w:rsidTr="002758F0">
              <w:tc>
                <w:tcPr>
                  <w:tcW w:w="1875" w:type="pct"/>
                  <w:gridSpan w:val="2"/>
                  <w:vMerge/>
                  <w:tcBorders>
                    <w:top w:val="nil"/>
                    <w:left w:val="single" w:sz="8" w:space="0" w:color="auto"/>
                    <w:bottom w:val="single" w:sz="8" w:space="0" w:color="auto"/>
                    <w:right w:val="single" w:sz="8" w:space="0" w:color="auto"/>
                  </w:tcBorders>
                  <w:vAlign w:val="center"/>
                  <w:hideMark/>
                </w:tcPr>
                <w:p w:rsidR="00652C3E" w:rsidRPr="00D84AE4" w:rsidRDefault="00652C3E" w:rsidP="002758F0">
                  <w:pPr>
                    <w:rPr>
                      <w:b/>
                      <w:bCs/>
                      <w:i/>
                      <w:iCs/>
                      <w:sz w:val="28"/>
                      <w:szCs w:val="28"/>
                    </w:rPr>
                  </w:pPr>
                </w:p>
              </w:tc>
              <w:tc>
                <w:tcPr>
                  <w:tcW w:w="1815" w:type="pct"/>
                  <w:gridSpan w:val="2"/>
                  <w:tcMar>
                    <w:top w:w="0" w:type="dxa"/>
                    <w:left w:w="108" w:type="dxa"/>
                    <w:bottom w:w="0" w:type="dxa"/>
                    <w:right w:w="108" w:type="dxa"/>
                  </w:tcMar>
                  <w:hideMark/>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Должность</w:t>
                  </w:r>
                </w:p>
              </w:tc>
              <w:tc>
                <w:tcPr>
                  <w:tcW w:w="1310" w:type="pct"/>
                  <w:vMerge/>
                  <w:tcBorders>
                    <w:top w:val="nil"/>
                    <w:left w:val="nil"/>
                    <w:bottom w:val="single" w:sz="8" w:space="0" w:color="auto"/>
                    <w:right w:val="single" w:sz="8" w:space="0" w:color="auto"/>
                  </w:tcBorders>
                  <w:vAlign w:val="center"/>
                  <w:hideMark/>
                </w:tcPr>
                <w:p w:rsidR="00652C3E" w:rsidRPr="00D84AE4" w:rsidRDefault="00652C3E" w:rsidP="002758F0">
                  <w:pPr>
                    <w:rPr>
                      <w:b/>
                      <w:bCs/>
                      <w:i/>
                      <w:iCs/>
                      <w:sz w:val="28"/>
                      <w:szCs w:val="28"/>
                    </w:rPr>
                  </w:pPr>
                </w:p>
              </w:tc>
            </w:tr>
            <w:tr w:rsidR="00652C3E" w:rsidRPr="00D84AE4" w:rsidTr="002758F0">
              <w:tc>
                <w:tcPr>
                  <w:tcW w:w="1875" w:type="pct"/>
                  <w:gridSpan w:val="2"/>
                  <w:vMerge/>
                  <w:tcBorders>
                    <w:top w:val="nil"/>
                    <w:left w:val="single" w:sz="8" w:space="0" w:color="auto"/>
                    <w:bottom w:val="single" w:sz="8" w:space="0" w:color="auto"/>
                    <w:right w:val="single" w:sz="8" w:space="0" w:color="auto"/>
                  </w:tcBorders>
                  <w:vAlign w:val="center"/>
                  <w:hideMark/>
                </w:tcPr>
                <w:p w:rsidR="00652C3E" w:rsidRPr="00D84AE4" w:rsidRDefault="00652C3E" w:rsidP="002758F0">
                  <w:pPr>
                    <w:rPr>
                      <w:b/>
                      <w:bCs/>
                      <w:i/>
                      <w:iCs/>
                      <w:sz w:val="28"/>
                      <w:szCs w:val="28"/>
                    </w:rPr>
                  </w:pPr>
                </w:p>
              </w:tc>
              <w:tc>
                <w:tcPr>
                  <w:tcW w:w="1149" w:type="pct"/>
                  <w:tcBorders>
                    <w:top w:val="nil"/>
                    <w:left w:val="nil"/>
                    <w:bottom w:val="single" w:sz="8" w:space="0" w:color="auto"/>
                    <w:right w:val="nil"/>
                  </w:tcBorders>
                  <w:tcMar>
                    <w:top w:w="0" w:type="dxa"/>
                    <w:left w:w="108" w:type="dxa"/>
                    <w:bottom w:w="0" w:type="dxa"/>
                    <w:right w:w="108" w:type="dxa"/>
                  </w:tcMar>
                  <w:hideMark/>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Подпись и печать</w:t>
                  </w:r>
                </w:p>
              </w:tc>
              <w:tc>
                <w:tcPr>
                  <w:tcW w:w="666" w:type="pct"/>
                  <w:tcBorders>
                    <w:top w:val="nil"/>
                    <w:left w:val="nil"/>
                    <w:bottom w:val="single" w:sz="8" w:space="0" w:color="auto"/>
                    <w:right w:val="nil"/>
                  </w:tcBorders>
                  <w:tcMar>
                    <w:top w:w="0" w:type="dxa"/>
                    <w:left w:w="108" w:type="dxa"/>
                    <w:bottom w:w="0" w:type="dxa"/>
                    <w:right w:w="108" w:type="dxa"/>
                  </w:tcMar>
                  <w:hideMark/>
                </w:tcPr>
                <w:p w:rsidR="00652C3E" w:rsidRPr="00D84AE4" w:rsidRDefault="00652C3E" w:rsidP="002758F0">
                  <w:pPr>
                    <w:pStyle w:val="tkTablica"/>
                    <w:spacing w:after="0" w:line="240" w:lineRule="auto"/>
                    <w:jc w:val="left"/>
                    <w:rPr>
                      <w:rFonts w:ascii="Times New Roman" w:hAnsi="Times New Roman" w:cs="Times New Roman"/>
                      <w:sz w:val="28"/>
                      <w:szCs w:val="28"/>
                    </w:rPr>
                  </w:pPr>
                  <w:r w:rsidRPr="00D84AE4">
                    <w:rPr>
                      <w:rFonts w:ascii="Times New Roman" w:hAnsi="Times New Roman" w:cs="Times New Roman"/>
                      <w:sz w:val="28"/>
                      <w:szCs w:val="28"/>
                    </w:rPr>
                    <w:t>Дата</w:t>
                  </w:r>
                </w:p>
              </w:tc>
              <w:tc>
                <w:tcPr>
                  <w:tcW w:w="1310" w:type="pct"/>
                  <w:vMerge/>
                  <w:tcBorders>
                    <w:top w:val="nil"/>
                    <w:left w:val="nil"/>
                    <w:bottom w:val="single" w:sz="8" w:space="0" w:color="auto"/>
                    <w:right w:val="single" w:sz="8" w:space="0" w:color="auto"/>
                  </w:tcBorders>
                  <w:vAlign w:val="center"/>
                  <w:hideMark/>
                </w:tcPr>
                <w:p w:rsidR="00652C3E" w:rsidRPr="00D84AE4" w:rsidRDefault="00652C3E" w:rsidP="002758F0">
                  <w:pPr>
                    <w:rPr>
                      <w:b/>
                      <w:bCs/>
                      <w:i/>
                      <w:iCs/>
                      <w:sz w:val="28"/>
                      <w:szCs w:val="28"/>
                    </w:rPr>
                  </w:pPr>
                </w:p>
              </w:tc>
            </w:tr>
            <w:tr w:rsidR="00652C3E" w:rsidRPr="00D84AE4" w:rsidTr="002758F0">
              <w:tc>
                <w:tcPr>
                  <w:tcW w:w="845" w:type="pct"/>
                  <w:vAlign w:val="center"/>
                  <w:hideMark/>
                </w:tcPr>
                <w:p w:rsidR="00652C3E" w:rsidRPr="00D84AE4" w:rsidRDefault="00652C3E" w:rsidP="002758F0">
                  <w:pPr>
                    <w:rPr>
                      <w:b/>
                      <w:bCs/>
                      <w:i/>
                      <w:iCs/>
                      <w:sz w:val="28"/>
                      <w:szCs w:val="28"/>
                    </w:rPr>
                  </w:pPr>
                </w:p>
              </w:tc>
              <w:tc>
                <w:tcPr>
                  <w:tcW w:w="1030" w:type="pct"/>
                  <w:vAlign w:val="center"/>
                  <w:hideMark/>
                </w:tcPr>
                <w:p w:rsidR="00652C3E" w:rsidRPr="00D84AE4" w:rsidRDefault="00652C3E" w:rsidP="002758F0">
                  <w:pPr>
                    <w:rPr>
                      <w:b/>
                      <w:bCs/>
                      <w:i/>
                      <w:iCs/>
                      <w:sz w:val="28"/>
                      <w:szCs w:val="28"/>
                    </w:rPr>
                  </w:pPr>
                </w:p>
              </w:tc>
              <w:tc>
                <w:tcPr>
                  <w:tcW w:w="1149" w:type="pct"/>
                  <w:vAlign w:val="center"/>
                  <w:hideMark/>
                </w:tcPr>
                <w:p w:rsidR="00652C3E" w:rsidRPr="00D84AE4" w:rsidRDefault="00652C3E" w:rsidP="002758F0">
                  <w:pPr>
                    <w:rPr>
                      <w:b/>
                      <w:bCs/>
                      <w:i/>
                      <w:iCs/>
                      <w:sz w:val="28"/>
                      <w:szCs w:val="28"/>
                    </w:rPr>
                  </w:pPr>
                </w:p>
              </w:tc>
              <w:tc>
                <w:tcPr>
                  <w:tcW w:w="666" w:type="pct"/>
                  <w:vAlign w:val="center"/>
                  <w:hideMark/>
                </w:tcPr>
                <w:p w:rsidR="00652C3E" w:rsidRPr="00D84AE4" w:rsidRDefault="00652C3E" w:rsidP="002758F0">
                  <w:pPr>
                    <w:rPr>
                      <w:b/>
                      <w:bCs/>
                      <w:i/>
                      <w:iCs/>
                      <w:sz w:val="28"/>
                      <w:szCs w:val="28"/>
                    </w:rPr>
                  </w:pPr>
                </w:p>
              </w:tc>
              <w:tc>
                <w:tcPr>
                  <w:tcW w:w="1310" w:type="pct"/>
                  <w:vAlign w:val="center"/>
                  <w:hideMark/>
                </w:tcPr>
                <w:p w:rsidR="00652C3E" w:rsidRPr="00D84AE4" w:rsidRDefault="00652C3E" w:rsidP="002758F0">
                  <w:pPr>
                    <w:rPr>
                      <w:b/>
                      <w:bCs/>
                      <w:i/>
                      <w:iCs/>
                      <w:sz w:val="28"/>
                      <w:szCs w:val="28"/>
                    </w:rPr>
                  </w:pPr>
                </w:p>
              </w:tc>
            </w:tr>
          </w:tbl>
          <w:p w:rsidR="00652C3E" w:rsidRPr="00273763" w:rsidRDefault="00652C3E" w:rsidP="002758F0">
            <w:pPr>
              <w:pStyle w:val="tkTekst"/>
              <w:spacing w:after="0" w:line="240" w:lineRule="auto"/>
              <w:rPr>
                <w:rFonts w:ascii="Times New Roman" w:hAnsi="Times New Roman"/>
                <w:b/>
                <w:bCs/>
                <w:i/>
                <w:iCs/>
                <w:sz w:val="28"/>
                <w:szCs w:val="28"/>
              </w:rPr>
            </w:pPr>
          </w:p>
        </w:tc>
        <w:tc>
          <w:tcPr>
            <w:tcW w:w="11" w:type="pct"/>
            <w:vAlign w:val="center"/>
            <w:hideMark/>
          </w:tcPr>
          <w:p w:rsidR="00652C3E" w:rsidRPr="00273763" w:rsidRDefault="00652C3E" w:rsidP="002758F0">
            <w:pPr>
              <w:rPr>
                <w:b/>
                <w:bCs/>
                <w:i/>
                <w:iCs/>
                <w:sz w:val="28"/>
                <w:szCs w:val="28"/>
              </w:rPr>
            </w:pPr>
          </w:p>
        </w:tc>
        <w:tc>
          <w:tcPr>
            <w:tcW w:w="11" w:type="pct"/>
            <w:gridSpan w:val="2"/>
            <w:vAlign w:val="center"/>
            <w:hideMark/>
          </w:tcPr>
          <w:p w:rsidR="00652C3E" w:rsidRPr="00273763" w:rsidRDefault="00652C3E" w:rsidP="002758F0">
            <w:pPr>
              <w:rPr>
                <w:b/>
                <w:bCs/>
                <w:i/>
                <w:iCs/>
                <w:sz w:val="28"/>
                <w:szCs w:val="28"/>
              </w:rPr>
            </w:pPr>
          </w:p>
        </w:tc>
        <w:tc>
          <w:tcPr>
            <w:tcW w:w="11" w:type="pct"/>
            <w:vAlign w:val="center"/>
            <w:hideMark/>
          </w:tcPr>
          <w:p w:rsidR="00652C3E" w:rsidRPr="00273763" w:rsidRDefault="00652C3E" w:rsidP="002758F0">
            <w:pPr>
              <w:rPr>
                <w:b/>
                <w:bCs/>
                <w:i/>
                <w:iCs/>
                <w:sz w:val="28"/>
                <w:szCs w:val="28"/>
              </w:rPr>
            </w:pPr>
          </w:p>
        </w:tc>
        <w:tc>
          <w:tcPr>
            <w:tcW w:w="11" w:type="pct"/>
            <w:vAlign w:val="center"/>
            <w:hideMark/>
          </w:tcPr>
          <w:p w:rsidR="00652C3E" w:rsidRPr="00273763" w:rsidRDefault="00652C3E" w:rsidP="002758F0">
            <w:pPr>
              <w:rPr>
                <w:b/>
                <w:bCs/>
                <w:i/>
                <w:iCs/>
                <w:sz w:val="28"/>
                <w:szCs w:val="28"/>
              </w:rPr>
            </w:pPr>
          </w:p>
        </w:tc>
      </w:tr>
      <w:tr w:rsidR="00652C3E" w:rsidRPr="00273763" w:rsidTr="002758F0">
        <w:trPr>
          <w:gridAfter w:val="3"/>
          <w:wAfter w:w="27" w:type="pct"/>
        </w:trPr>
        <w:tc>
          <w:tcPr>
            <w:tcW w:w="1741" w:type="pct"/>
            <w:tcMar>
              <w:top w:w="0" w:type="dxa"/>
              <w:left w:w="108" w:type="dxa"/>
              <w:bottom w:w="0" w:type="dxa"/>
              <w:right w:w="108" w:type="dxa"/>
            </w:tcMar>
            <w:hideMark/>
          </w:tcPr>
          <w:p w:rsidR="00652C3E" w:rsidRPr="00273763" w:rsidRDefault="00652C3E" w:rsidP="002758F0">
            <w:pPr>
              <w:pStyle w:val="tkTekst"/>
              <w:spacing w:after="0" w:line="240" w:lineRule="auto"/>
              <w:ind w:firstLine="0"/>
              <w:jc w:val="right"/>
              <w:rPr>
                <w:rFonts w:ascii="Times New Roman" w:hAnsi="Times New Roman" w:cs="Times New Roman"/>
                <w:sz w:val="28"/>
                <w:szCs w:val="28"/>
              </w:rPr>
            </w:pPr>
            <w:r w:rsidRPr="00273763">
              <w:rPr>
                <w:rFonts w:ascii="Times New Roman" w:hAnsi="Times New Roman" w:cs="Times New Roman"/>
                <w:sz w:val="28"/>
                <w:szCs w:val="28"/>
              </w:rPr>
              <w:lastRenderedPageBreak/>
              <w:t>  </w:t>
            </w:r>
          </w:p>
        </w:tc>
        <w:tc>
          <w:tcPr>
            <w:tcW w:w="1492" w:type="pct"/>
            <w:gridSpan w:val="3"/>
            <w:tcMar>
              <w:top w:w="0" w:type="dxa"/>
              <w:left w:w="108" w:type="dxa"/>
              <w:bottom w:w="0" w:type="dxa"/>
              <w:right w:w="108" w:type="dxa"/>
            </w:tcMar>
            <w:hideMark/>
          </w:tcPr>
          <w:p w:rsidR="00652C3E" w:rsidRPr="00273763" w:rsidRDefault="00652C3E" w:rsidP="002758F0">
            <w:pPr>
              <w:pStyle w:val="tkTekst"/>
              <w:spacing w:after="0" w:line="240" w:lineRule="auto"/>
              <w:ind w:firstLine="0"/>
              <w:jc w:val="right"/>
              <w:rPr>
                <w:rFonts w:ascii="Times New Roman" w:hAnsi="Times New Roman" w:cs="Times New Roman"/>
                <w:sz w:val="28"/>
                <w:szCs w:val="28"/>
              </w:rPr>
            </w:pPr>
            <w:r w:rsidRPr="00273763">
              <w:rPr>
                <w:rFonts w:ascii="Times New Roman" w:hAnsi="Times New Roman" w:cs="Times New Roman"/>
                <w:sz w:val="28"/>
                <w:szCs w:val="28"/>
              </w:rPr>
              <w:t> </w:t>
            </w:r>
          </w:p>
        </w:tc>
        <w:tc>
          <w:tcPr>
            <w:tcW w:w="1741" w:type="pct"/>
            <w:gridSpan w:val="4"/>
            <w:tcMar>
              <w:top w:w="0" w:type="dxa"/>
              <w:left w:w="108" w:type="dxa"/>
              <w:bottom w:w="0" w:type="dxa"/>
              <w:right w:w="108" w:type="dxa"/>
            </w:tcMar>
            <w:hideMark/>
          </w:tcPr>
          <w:p w:rsidR="00652C3E" w:rsidRDefault="00652C3E" w:rsidP="002758F0">
            <w:pPr>
              <w:pStyle w:val="tkGrif"/>
              <w:spacing w:after="0" w:line="240" w:lineRule="auto"/>
              <w:jc w:val="both"/>
              <w:rPr>
                <w:rFonts w:ascii="Times New Roman" w:hAnsi="Times New Roman" w:cs="Times New Roman"/>
                <w:sz w:val="28"/>
                <w:szCs w:val="28"/>
              </w:rPr>
            </w:pPr>
          </w:p>
          <w:p w:rsidR="00652C3E" w:rsidRDefault="00652C3E" w:rsidP="002758F0">
            <w:pPr>
              <w:pStyle w:val="tkGrif"/>
              <w:spacing w:after="0" w:line="240" w:lineRule="auto"/>
              <w:jc w:val="both"/>
              <w:rPr>
                <w:rFonts w:ascii="Times New Roman" w:hAnsi="Times New Roman" w:cs="Times New Roman"/>
                <w:sz w:val="28"/>
                <w:szCs w:val="28"/>
              </w:rPr>
            </w:pPr>
          </w:p>
          <w:p w:rsidR="00652C3E" w:rsidRDefault="00652C3E" w:rsidP="002758F0">
            <w:pPr>
              <w:pStyle w:val="tkGrif"/>
              <w:spacing w:after="0" w:line="240" w:lineRule="auto"/>
              <w:jc w:val="both"/>
              <w:rPr>
                <w:rFonts w:ascii="Times New Roman" w:hAnsi="Times New Roman" w:cs="Times New Roman"/>
                <w:sz w:val="28"/>
                <w:szCs w:val="28"/>
              </w:rPr>
            </w:pPr>
          </w:p>
          <w:p w:rsidR="00652C3E" w:rsidRDefault="00652C3E" w:rsidP="002758F0">
            <w:pPr>
              <w:pStyle w:val="tkGrif"/>
              <w:spacing w:after="0" w:line="240" w:lineRule="auto"/>
              <w:jc w:val="both"/>
              <w:rPr>
                <w:rFonts w:ascii="Times New Roman" w:hAnsi="Times New Roman" w:cs="Times New Roman"/>
                <w:sz w:val="28"/>
                <w:szCs w:val="28"/>
              </w:rPr>
            </w:pPr>
          </w:p>
          <w:p w:rsidR="00652C3E" w:rsidRDefault="00652C3E" w:rsidP="002758F0">
            <w:pPr>
              <w:pStyle w:val="tkGrif"/>
              <w:spacing w:after="0" w:line="240" w:lineRule="auto"/>
              <w:jc w:val="both"/>
              <w:rPr>
                <w:rFonts w:ascii="Times New Roman" w:hAnsi="Times New Roman" w:cs="Times New Roman"/>
                <w:sz w:val="28"/>
                <w:szCs w:val="28"/>
              </w:rPr>
            </w:pPr>
          </w:p>
          <w:p w:rsidR="00652C3E" w:rsidRDefault="00652C3E" w:rsidP="002758F0">
            <w:pPr>
              <w:pStyle w:val="tkGrif"/>
              <w:spacing w:after="0" w:line="240" w:lineRule="auto"/>
              <w:jc w:val="both"/>
              <w:rPr>
                <w:rFonts w:ascii="Times New Roman" w:hAnsi="Times New Roman" w:cs="Times New Roman"/>
                <w:sz w:val="28"/>
                <w:szCs w:val="28"/>
              </w:rPr>
            </w:pPr>
          </w:p>
          <w:p w:rsidR="00652C3E" w:rsidRDefault="00652C3E" w:rsidP="002758F0">
            <w:pPr>
              <w:pStyle w:val="tkGrif"/>
              <w:spacing w:after="0" w:line="240" w:lineRule="auto"/>
              <w:jc w:val="both"/>
              <w:rPr>
                <w:rFonts w:ascii="Times New Roman" w:hAnsi="Times New Roman" w:cs="Times New Roman"/>
                <w:sz w:val="28"/>
                <w:szCs w:val="28"/>
              </w:rPr>
            </w:pPr>
          </w:p>
          <w:p w:rsidR="00652C3E" w:rsidRDefault="00652C3E" w:rsidP="002758F0">
            <w:pPr>
              <w:pStyle w:val="tkGrif"/>
              <w:spacing w:after="0" w:line="240" w:lineRule="auto"/>
              <w:jc w:val="both"/>
              <w:rPr>
                <w:rFonts w:ascii="Times New Roman" w:hAnsi="Times New Roman" w:cs="Times New Roman"/>
                <w:sz w:val="28"/>
                <w:szCs w:val="28"/>
              </w:rPr>
            </w:pPr>
          </w:p>
          <w:p w:rsidR="00652C3E" w:rsidRDefault="00652C3E" w:rsidP="002758F0">
            <w:pPr>
              <w:pStyle w:val="tkGrif"/>
              <w:spacing w:after="0" w:line="240" w:lineRule="auto"/>
              <w:jc w:val="both"/>
              <w:rPr>
                <w:rFonts w:ascii="Times New Roman" w:hAnsi="Times New Roman" w:cs="Times New Roman"/>
                <w:sz w:val="28"/>
                <w:szCs w:val="28"/>
              </w:rPr>
            </w:pPr>
          </w:p>
          <w:p w:rsidR="00652C3E" w:rsidRDefault="00652C3E" w:rsidP="002758F0">
            <w:pPr>
              <w:pStyle w:val="tkGrif"/>
              <w:spacing w:after="0" w:line="240" w:lineRule="auto"/>
              <w:jc w:val="both"/>
              <w:rPr>
                <w:rFonts w:ascii="Times New Roman" w:hAnsi="Times New Roman" w:cs="Times New Roman"/>
                <w:sz w:val="28"/>
                <w:szCs w:val="28"/>
              </w:rPr>
            </w:pPr>
          </w:p>
          <w:p w:rsidR="00652C3E" w:rsidRDefault="00652C3E" w:rsidP="002758F0">
            <w:pPr>
              <w:pStyle w:val="tkGrif"/>
              <w:spacing w:after="0" w:line="240" w:lineRule="auto"/>
              <w:jc w:val="both"/>
              <w:rPr>
                <w:rFonts w:ascii="Times New Roman" w:hAnsi="Times New Roman" w:cs="Times New Roman"/>
                <w:sz w:val="28"/>
                <w:szCs w:val="28"/>
              </w:rPr>
            </w:pPr>
          </w:p>
          <w:p w:rsidR="00652C3E" w:rsidRPr="00273763" w:rsidRDefault="00652C3E" w:rsidP="002758F0">
            <w:pPr>
              <w:pStyle w:val="tkGrif"/>
              <w:spacing w:after="0" w:line="240" w:lineRule="auto"/>
              <w:jc w:val="both"/>
              <w:rPr>
                <w:rFonts w:ascii="Times New Roman" w:hAnsi="Times New Roman" w:cs="Times New Roman"/>
                <w:sz w:val="28"/>
                <w:szCs w:val="28"/>
              </w:rPr>
            </w:pPr>
            <w:r w:rsidRPr="00273763">
              <w:rPr>
                <w:rFonts w:ascii="Times New Roman" w:hAnsi="Times New Roman" w:cs="Times New Roman"/>
                <w:sz w:val="28"/>
                <w:szCs w:val="28"/>
              </w:rPr>
              <w:t>Приложение 3</w:t>
            </w:r>
            <w:r w:rsidRPr="00273763">
              <w:rPr>
                <w:rFonts w:ascii="Times New Roman" w:hAnsi="Times New Roman" w:cs="Times New Roman"/>
                <w:sz w:val="28"/>
                <w:szCs w:val="28"/>
              </w:rPr>
              <w:br/>
              <w:t>к Временному положению о порядке лицензирования импорта, экспорта вооружений и военной техники, а также иной продукции военного назначения</w:t>
            </w:r>
          </w:p>
        </w:tc>
      </w:tr>
    </w:tbl>
    <w:p w:rsidR="00652C3E" w:rsidRDefault="00652C3E" w:rsidP="00652C3E">
      <w:pPr>
        <w:pStyle w:val="tkNazvanie"/>
        <w:spacing w:before="0" w:after="0" w:line="240" w:lineRule="auto"/>
        <w:rPr>
          <w:rFonts w:ascii="Times New Roman" w:hAnsi="Times New Roman" w:cs="Times New Roman"/>
          <w:sz w:val="28"/>
          <w:szCs w:val="28"/>
        </w:rPr>
      </w:pPr>
    </w:p>
    <w:p w:rsidR="00652C3E" w:rsidRDefault="00652C3E" w:rsidP="00652C3E">
      <w:pPr>
        <w:pStyle w:val="tkNazvanie"/>
        <w:spacing w:before="0" w:after="0" w:line="240" w:lineRule="auto"/>
        <w:rPr>
          <w:rFonts w:ascii="Times New Roman" w:hAnsi="Times New Roman" w:cs="Times New Roman"/>
          <w:sz w:val="28"/>
          <w:szCs w:val="28"/>
        </w:rPr>
      </w:pPr>
    </w:p>
    <w:p w:rsidR="00652C3E" w:rsidRPr="00273763" w:rsidRDefault="00652C3E" w:rsidP="00652C3E">
      <w:pPr>
        <w:pStyle w:val="tkNazvanie"/>
        <w:spacing w:before="0" w:after="0" w:line="240" w:lineRule="auto"/>
        <w:rPr>
          <w:rFonts w:ascii="Times New Roman" w:hAnsi="Times New Roman" w:cs="Times New Roman"/>
          <w:sz w:val="28"/>
          <w:szCs w:val="28"/>
        </w:rPr>
      </w:pPr>
      <w:r w:rsidRPr="00273763">
        <w:rPr>
          <w:rFonts w:ascii="Times New Roman" w:hAnsi="Times New Roman" w:cs="Times New Roman"/>
          <w:sz w:val="28"/>
          <w:szCs w:val="28"/>
        </w:rPr>
        <w:t>СЕРТИФИКАТ</w:t>
      </w:r>
      <w:r w:rsidRPr="00273763">
        <w:rPr>
          <w:rFonts w:ascii="Times New Roman" w:hAnsi="Times New Roman" w:cs="Times New Roman"/>
          <w:sz w:val="28"/>
          <w:szCs w:val="28"/>
        </w:rPr>
        <w:br/>
        <w:t>конечного пользователя</w:t>
      </w:r>
    </w:p>
    <w:p w:rsidR="00652C3E" w:rsidRPr="00273763" w:rsidRDefault="00652C3E" w:rsidP="00652C3E">
      <w:pPr>
        <w:pStyle w:val="tkRedakcijaSpisok"/>
        <w:spacing w:after="0" w:line="240" w:lineRule="auto"/>
        <w:rPr>
          <w:rFonts w:ascii="Times New Roman" w:hAnsi="Times New Roman" w:cs="Times New Roman"/>
          <w:sz w:val="28"/>
          <w:szCs w:val="28"/>
        </w:rPr>
      </w:pPr>
    </w:p>
    <w:tbl>
      <w:tblPr>
        <w:tblW w:w="5000" w:type="pct"/>
        <w:tblCellMar>
          <w:left w:w="0" w:type="dxa"/>
          <w:right w:w="0" w:type="dxa"/>
        </w:tblCellMar>
        <w:tblLook w:val="04A0" w:firstRow="1" w:lastRow="0" w:firstColumn="1" w:lastColumn="0" w:noHBand="0" w:noVBand="1"/>
      </w:tblPr>
      <w:tblGrid>
        <w:gridCol w:w="4150"/>
        <w:gridCol w:w="2371"/>
        <w:gridCol w:w="2814"/>
      </w:tblGrid>
      <w:tr w:rsidR="00652C3E" w:rsidRPr="00273763" w:rsidTr="002758F0">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52C3E" w:rsidRPr="00273763" w:rsidRDefault="00652C3E" w:rsidP="002758F0">
            <w:pPr>
              <w:pStyle w:val="tkTablica"/>
              <w:spacing w:after="0" w:line="240" w:lineRule="auto"/>
              <w:jc w:val="center"/>
              <w:rPr>
                <w:rFonts w:ascii="Times New Roman" w:hAnsi="Times New Roman" w:cs="Times New Roman"/>
                <w:sz w:val="28"/>
                <w:szCs w:val="28"/>
              </w:rPr>
            </w:pPr>
            <w:r w:rsidRPr="00273763">
              <w:rPr>
                <w:rFonts w:ascii="Times New Roman" w:hAnsi="Times New Roman" w:cs="Times New Roman"/>
                <w:sz w:val="28"/>
                <w:szCs w:val="28"/>
              </w:rPr>
              <w:t>Сертификат №</w:t>
            </w:r>
          </w:p>
        </w:tc>
      </w:tr>
      <w:tr w:rsidR="00652C3E" w:rsidRPr="00273763" w:rsidTr="002758F0">
        <w:tc>
          <w:tcPr>
            <w:tcW w:w="22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273763" w:rsidRDefault="00652C3E" w:rsidP="002758F0">
            <w:pPr>
              <w:pStyle w:val="tkTablica"/>
              <w:spacing w:after="0" w:line="240" w:lineRule="auto"/>
              <w:jc w:val="left"/>
              <w:rPr>
                <w:rFonts w:ascii="Times New Roman" w:hAnsi="Times New Roman" w:cs="Times New Roman"/>
                <w:sz w:val="28"/>
                <w:szCs w:val="28"/>
              </w:rPr>
            </w:pPr>
            <w:r w:rsidRPr="00273763">
              <w:rPr>
                <w:rFonts w:ascii="Times New Roman" w:hAnsi="Times New Roman" w:cs="Times New Roman"/>
                <w:sz w:val="28"/>
                <w:szCs w:val="28"/>
              </w:rPr>
              <w:t>1. Импортер, его адрес, телефон</w:t>
            </w:r>
          </w:p>
        </w:tc>
        <w:tc>
          <w:tcPr>
            <w:tcW w:w="277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52C3E" w:rsidRPr="00273763" w:rsidRDefault="00652C3E" w:rsidP="002758F0">
            <w:pPr>
              <w:pStyle w:val="tkTablica"/>
              <w:spacing w:after="0" w:line="240" w:lineRule="auto"/>
              <w:jc w:val="left"/>
              <w:rPr>
                <w:rFonts w:ascii="Times New Roman" w:hAnsi="Times New Roman" w:cs="Times New Roman"/>
                <w:sz w:val="28"/>
                <w:szCs w:val="28"/>
              </w:rPr>
            </w:pPr>
            <w:r w:rsidRPr="00273763">
              <w:rPr>
                <w:rFonts w:ascii="Times New Roman" w:hAnsi="Times New Roman" w:cs="Times New Roman"/>
                <w:sz w:val="28"/>
                <w:szCs w:val="28"/>
              </w:rPr>
              <w:t>2. Страна импорта</w:t>
            </w:r>
          </w:p>
        </w:tc>
      </w:tr>
      <w:tr w:rsidR="00652C3E" w:rsidRPr="00273763" w:rsidTr="002758F0">
        <w:tc>
          <w:tcPr>
            <w:tcW w:w="22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273763" w:rsidRDefault="00652C3E" w:rsidP="002758F0">
            <w:pPr>
              <w:pStyle w:val="tkTablica"/>
              <w:spacing w:after="0" w:line="240" w:lineRule="auto"/>
              <w:jc w:val="left"/>
              <w:rPr>
                <w:rFonts w:ascii="Times New Roman" w:hAnsi="Times New Roman" w:cs="Times New Roman"/>
                <w:sz w:val="28"/>
                <w:szCs w:val="28"/>
              </w:rPr>
            </w:pPr>
            <w:r w:rsidRPr="00273763">
              <w:rPr>
                <w:rFonts w:ascii="Times New Roman" w:hAnsi="Times New Roman" w:cs="Times New Roman"/>
                <w:sz w:val="28"/>
                <w:szCs w:val="28"/>
              </w:rPr>
              <w:t>3. Экспортер, его адрес, телефон</w:t>
            </w:r>
          </w:p>
        </w:tc>
        <w:tc>
          <w:tcPr>
            <w:tcW w:w="277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52C3E" w:rsidRPr="00273763" w:rsidRDefault="00652C3E" w:rsidP="002758F0">
            <w:pPr>
              <w:pStyle w:val="tkTablica"/>
              <w:spacing w:after="0" w:line="240" w:lineRule="auto"/>
              <w:jc w:val="left"/>
              <w:rPr>
                <w:rFonts w:ascii="Times New Roman" w:hAnsi="Times New Roman" w:cs="Times New Roman"/>
                <w:sz w:val="28"/>
                <w:szCs w:val="28"/>
              </w:rPr>
            </w:pPr>
            <w:r w:rsidRPr="00273763">
              <w:rPr>
                <w:rFonts w:ascii="Times New Roman" w:hAnsi="Times New Roman" w:cs="Times New Roman"/>
                <w:sz w:val="28"/>
                <w:szCs w:val="28"/>
              </w:rPr>
              <w:t>4. Страна экспорта</w:t>
            </w:r>
          </w:p>
        </w:tc>
      </w:tr>
      <w:tr w:rsidR="00652C3E" w:rsidRPr="00273763" w:rsidTr="002758F0">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273763" w:rsidRDefault="00652C3E" w:rsidP="002758F0">
            <w:pPr>
              <w:pStyle w:val="tkTablica"/>
              <w:spacing w:after="0" w:line="240" w:lineRule="auto"/>
              <w:jc w:val="left"/>
              <w:rPr>
                <w:rFonts w:ascii="Times New Roman" w:hAnsi="Times New Roman" w:cs="Times New Roman"/>
                <w:sz w:val="28"/>
                <w:szCs w:val="28"/>
              </w:rPr>
            </w:pPr>
            <w:r w:rsidRPr="00273763">
              <w:rPr>
                <w:rFonts w:ascii="Times New Roman" w:hAnsi="Times New Roman" w:cs="Times New Roman"/>
                <w:sz w:val="28"/>
                <w:szCs w:val="28"/>
              </w:rPr>
              <w:t>5. Конечный пользователь, его адрес, телефон и область деятельности</w:t>
            </w:r>
          </w:p>
        </w:tc>
      </w:tr>
      <w:tr w:rsidR="00652C3E" w:rsidRPr="00273763" w:rsidTr="002758F0">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273763" w:rsidRDefault="00652C3E" w:rsidP="002758F0">
            <w:pPr>
              <w:pStyle w:val="tkTablica"/>
              <w:spacing w:after="0" w:line="240" w:lineRule="auto"/>
              <w:jc w:val="left"/>
              <w:rPr>
                <w:rFonts w:ascii="Times New Roman" w:hAnsi="Times New Roman" w:cs="Times New Roman"/>
                <w:sz w:val="28"/>
                <w:szCs w:val="28"/>
              </w:rPr>
            </w:pPr>
            <w:r w:rsidRPr="00273763">
              <w:rPr>
                <w:rFonts w:ascii="Times New Roman" w:hAnsi="Times New Roman" w:cs="Times New Roman"/>
                <w:sz w:val="28"/>
                <w:szCs w:val="28"/>
              </w:rPr>
              <w:t>6. Конечное пользование</w:t>
            </w:r>
          </w:p>
        </w:tc>
      </w:tr>
      <w:tr w:rsidR="00652C3E" w:rsidRPr="00273763" w:rsidTr="002758F0">
        <w:tc>
          <w:tcPr>
            <w:tcW w:w="22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273763" w:rsidRDefault="00652C3E" w:rsidP="002758F0">
            <w:pPr>
              <w:pStyle w:val="tkTablica"/>
              <w:spacing w:after="0" w:line="240" w:lineRule="auto"/>
              <w:jc w:val="left"/>
              <w:rPr>
                <w:rFonts w:ascii="Times New Roman" w:hAnsi="Times New Roman" w:cs="Times New Roman"/>
                <w:sz w:val="28"/>
                <w:szCs w:val="28"/>
              </w:rPr>
            </w:pPr>
            <w:r w:rsidRPr="00273763">
              <w:rPr>
                <w:rFonts w:ascii="Times New Roman" w:hAnsi="Times New Roman" w:cs="Times New Roman"/>
                <w:sz w:val="28"/>
                <w:szCs w:val="28"/>
              </w:rPr>
              <w:t>7. Наименование и полная характеристика продукции</w:t>
            </w:r>
          </w:p>
        </w:tc>
        <w:tc>
          <w:tcPr>
            <w:tcW w:w="1270" w:type="pct"/>
            <w:tcBorders>
              <w:top w:val="nil"/>
              <w:left w:val="nil"/>
              <w:bottom w:val="single" w:sz="8" w:space="0" w:color="auto"/>
              <w:right w:val="single" w:sz="8" w:space="0" w:color="auto"/>
            </w:tcBorders>
            <w:tcMar>
              <w:top w:w="0" w:type="dxa"/>
              <w:left w:w="108" w:type="dxa"/>
              <w:bottom w:w="0" w:type="dxa"/>
              <w:right w:w="108" w:type="dxa"/>
            </w:tcMar>
            <w:hideMark/>
          </w:tcPr>
          <w:p w:rsidR="00652C3E" w:rsidRPr="00273763" w:rsidRDefault="00652C3E" w:rsidP="002758F0">
            <w:pPr>
              <w:pStyle w:val="tkTablica"/>
              <w:spacing w:after="0" w:line="240" w:lineRule="auto"/>
              <w:jc w:val="left"/>
              <w:rPr>
                <w:rFonts w:ascii="Times New Roman" w:hAnsi="Times New Roman" w:cs="Times New Roman"/>
                <w:sz w:val="28"/>
                <w:szCs w:val="28"/>
              </w:rPr>
            </w:pPr>
            <w:r w:rsidRPr="00273763">
              <w:rPr>
                <w:rFonts w:ascii="Times New Roman" w:hAnsi="Times New Roman" w:cs="Times New Roman"/>
                <w:sz w:val="28"/>
                <w:szCs w:val="28"/>
              </w:rPr>
              <w:t>8. Код продукции по ТН ВЭД</w:t>
            </w:r>
          </w:p>
        </w:tc>
        <w:tc>
          <w:tcPr>
            <w:tcW w:w="1507" w:type="pct"/>
            <w:tcBorders>
              <w:top w:val="nil"/>
              <w:left w:val="nil"/>
              <w:bottom w:val="single" w:sz="8" w:space="0" w:color="auto"/>
              <w:right w:val="single" w:sz="8" w:space="0" w:color="auto"/>
            </w:tcBorders>
            <w:tcMar>
              <w:top w:w="0" w:type="dxa"/>
              <w:left w:w="108" w:type="dxa"/>
              <w:bottom w:w="0" w:type="dxa"/>
              <w:right w:w="108" w:type="dxa"/>
            </w:tcMar>
            <w:hideMark/>
          </w:tcPr>
          <w:p w:rsidR="00652C3E" w:rsidRPr="00273763" w:rsidRDefault="00652C3E" w:rsidP="002758F0">
            <w:pPr>
              <w:pStyle w:val="tkTablica"/>
              <w:spacing w:after="0" w:line="240" w:lineRule="auto"/>
              <w:jc w:val="left"/>
              <w:rPr>
                <w:rFonts w:ascii="Times New Roman" w:hAnsi="Times New Roman" w:cs="Times New Roman"/>
                <w:sz w:val="28"/>
                <w:szCs w:val="28"/>
              </w:rPr>
            </w:pPr>
            <w:r w:rsidRPr="00273763">
              <w:rPr>
                <w:rFonts w:ascii="Times New Roman" w:hAnsi="Times New Roman" w:cs="Times New Roman"/>
                <w:sz w:val="28"/>
                <w:szCs w:val="28"/>
              </w:rPr>
              <w:t>9. Общая стоимость (в тысячах) в:</w:t>
            </w:r>
          </w:p>
          <w:p w:rsidR="00652C3E" w:rsidRPr="00273763" w:rsidRDefault="00652C3E" w:rsidP="002758F0">
            <w:pPr>
              <w:pStyle w:val="tkTablica"/>
              <w:spacing w:after="0" w:line="240" w:lineRule="auto"/>
              <w:jc w:val="left"/>
              <w:rPr>
                <w:rFonts w:ascii="Times New Roman" w:hAnsi="Times New Roman" w:cs="Times New Roman"/>
                <w:sz w:val="28"/>
                <w:szCs w:val="28"/>
              </w:rPr>
            </w:pPr>
            <w:r w:rsidRPr="00273763">
              <w:rPr>
                <w:rFonts w:ascii="Times New Roman" w:hAnsi="Times New Roman" w:cs="Times New Roman"/>
                <w:sz w:val="28"/>
                <w:szCs w:val="28"/>
              </w:rPr>
              <w:t>валюте платежа</w:t>
            </w:r>
          </w:p>
          <w:p w:rsidR="00652C3E" w:rsidRPr="00273763" w:rsidRDefault="00652C3E" w:rsidP="002758F0">
            <w:pPr>
              <w:pStyle w:val="tkTablica"/>
              <w:spacing w:after="0" w:line="240" w:lineRule="auto"/>
              <w:jc w:val="left"/>
              <w:rPr>
                <w:rFonts w:ascii="Times New Roman" w:hAnsi="Times New Roman" w:cs="Times New Roman"/>
                <w:sz w:val="28"/>
                <w:szCs w:val="28"/>
              </w:rPr>
            </w:pPr>
            <w:r w:rsidRPr="00273763">
              <w:rPr>
                <w:rFonts w:ascii="Times New Roman" w:hAnsi="Times New Roman" w:cs="Times New Roman"/>
                <w:sz w:val="28"/>
                <w:szCs w:val="28"/>
              </w:rPr>
              <w:t>Сом</w:t>
            </w:r>
          </w:p>
          <w:p w:rsidR="00652C3E" w:rsidRPr="00273763" w:rsidRDefault="00652C3E" w:rsidP="002758F0">
            <w:pPr>
              <w:pStyle w:val="tkTablica"/>
              <w:spacing w:after="0" w:line="240" w:lineRule="auto"/>
              <w:jc w:val="left"/>
              <w:rPr>
                <w:rFonts w:ascii="Times New Roman" w:hAnsi="Times New Roman" w:cs="Times New Roman"/>
                <w:sz w:val="28"/>
                <w:szCs w:val="28"/>
              </w:rPr>
            </w:pPr>
            <w:r w:rsidRPr="00273763">
              <w:rPr>
                <w:rFonts w:ascii="Times New Roman" w:hAnsi="Times New Roman" w:cs="Times New Roman"/>
                <w:sz w:val="28"/>
                <w:szCs w:val="28"/>
              </w:rPr>
              <w:t>Доллар США</w:t>
            </w:r>
          </w:p>
        </w:tc>
      </w:tr>
      <w:tr w:rsidR="00652C3E" w:rsidRPr="00273763" w:rsidTr="002758F0">
        <w:tc>
          <w:tcPr>
            <w:tcW w:w="22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273763" w:rsidRDefault="00652C3E" w:rsidP="002758F0">
            <w:pPr>
              <w:pStyle w:val="tkTablica"/>
              <w:spacing w:after="0" w:line="240" w:lineRule="auto"/>
              <w:jc w:val="left"/>
              <w:rPr>
                <w:rFonts w:ascii="Times New Roman" w:hAnsi="Times New Roman" w:cs="Times New Roman"/>
                <w:sz w:val="28"/>
                <w:szCs w:val="28"/>
              </w:rPr>
            </w:pPr>
            <w:r w:rsidRPr="00273763">
              <w:rPr>
                <w:rFonts w:ascii="Times New Roman" w:hAnsi="Times New Roman" w:cs="Times New Roman"/>
                <w:sz w:val="28"/>
                <w:szCs w:val="28"/>
              </w:rPr>
              <w:t>10. Основание для запроса Сертификата</w:t>
            </w:r>
          </w:p>
        </w:tc>
        <w:tc>
          <w:tcPr>
            <w:tcW w:w="1270" w:type="pct"/>
            <w:tcBorders>
              <w:top w:val="nil"/>
              <w:left w:val="nil"/>
              <w:bottom w:val="single" w:sz="8" w:space="0" w:color="auto"/>
              <w:right w:val="single" w:sz="8" w:space="0" w:color="auto"/>
            </w:tcBorders>
            <w:tcMar>
              <w:top w:w="0" w:type="dxa"/>
              <w:left w:w="108" w:type="dxa"/>
              <w:bottom w:w="0" w:type="dxa"/>
              <w:right w:w="108" w:type="dxa"/>
            </w:tcMar>
            <w:hideMark/>
          </w:tcPr>
          <w:p w:rsidR="00652C3E" w:rsidRPr="00273763" w:rsidRDefault="00652C3E" w:rsidP="002758F0">
            <w:pPr>
              <w:pStyle w:val="tkTablica"/>
              <w:spacing w:after="0" w:line="240" w:lineRule="auto"/>
              <w:jc w:val="left"/>
              <w:rPr>
                <w:rFonts w:ascii="Times New Roman" w:hAnsi="Times New Roman" w:cs="Times New Roman"/>
                <w:sz w:val="28"/>
                <w:szCs w:val="28"/>
              </w:rPr>
            </w:pPr>
            <w:r w:rsidRPr="00273763">
              <w:rPr>
                <w:rFonts w:ascii="Times New Roman" w:hAnsi="Times New Roman" w:cs="Times New Roman"/>
                <w:sz w:val="28"/>
                <w:szCs w:val="28"/>
              </w:rPr>
              <w:t>11. Единица измерения</w:t>
            </w:r>
          </w:p>
        </w:tc>
        <w:tc>
          <w:tcPr>
            <w:tcW w:w="1507" w:type="pct"/>
            <w:tcBorders>
              <w:top w:val="nil"/>
              <w:left w:val="nil"/>
              <w:bottom w:val="single" w:sz="8" w:space="0" w:color="auto"/>
              <w:right w:val="single" w:sz="8" w:space="0" w:color="auto"/>
            </w:tcBorders>
            <w:tcMar>
              <w:top w:w="0" w:type="dxa"/>
              <w:left w:w="108" w:type="dxa"/>
              <w:bottom w:w="0" w:type="dxa"/>
              <w:right w:w="108" w:type="dxa"/>
            </w:tcMar>
            <w:hideMark/>
          </w:tcPr>
          <w:p w:rsidR="00652C3E" w:rsidRPr="00273763" w:rsidRDefault="00652C3E" w:rsidP="002758F0">
            <w:pPr>
              <w:pStyle w:val="tkTablica"/>
              <w:spacing w:after="0" w:line="240" w:lineRule="auto"/>
              <w:jc w:val="left"/>
              <w:rPr>
                <w:rFonts w:ascii="Times New Roman" w:hAnsi="Times New Roman" w:cs="Times New Roman"/>
                <w:sz w:val="28"/>
                <w:szCs w:val="28"/>
              </w:rPr>
            </w:pPr>
            <w:r w:rsidRPr="00273763">
              <w:rPr>
                <w:rFonts w:ascii="Times New Roman" w:hAnsi="Times New Roman" w:cs="Times New Roman"/>
                <w:sz w:val="28"/>
                <w:szCs w:val="28"/>
              </w:rPr>
              <w:t>12. Количество</w:t>
            </w:r>
          </w:p>
        </w:tc>
      </w:tr>
      <w:tr w:rsidR="00652C3E" w:rsidRPr="00273763" w:rsidTr="002758F0">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273763" w:rsidRDefault="00652C3E" w:rsidP="002758F0">
            <w:pPr>
              <w:pStyle w:val="tkTablica"/>
              <w:spacing w:after="0" w:line="240" w:lineRule="auto"/>
              <w:jc w:val="left"/>
              <w:rPr>
                <w:rFonts w:ascii="Times New Roman" w:hAnsi="Times New Roman" w:cs="Times New Roman"/>
                <w:sz w:val="28"/>
                <w:szCs w:val="28"/>
              </w:rPr>
            </w:pPr>
            <w:r w:rsidRPr="00273763">
              <w:rPr>
                <w:rFonts w:ascii="Times New Roman" w:hAnsi="Times New Roman" w:cs="Times New Roman"/>
                <w:sz w:val="28"/>
                <w:szCs w:val="28"/>
              </w:rPr>
              <w:t>13. Настоящим подтверждается, что продукция, указанная в пункте 7, будет использоваться только для нужд страны и не будет реэкспортироваться без разрешения уполномоченного государственного органа страны-импортера</w:t>
            </w:r>
          </w:p>
        </w:tc>
      </w:tr>
      <w:tr w:rsidR="00652C3E" w:rsidRPr="00273763" w:rsidTr="002758F0">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273763" w:rsidRDefault="00652C3E" w:rsidP="002758F0">
            <w:pPr>
              <w:pStyle w:val="tkTablica"/>
              <w:spacing w:after="0" w:line="240" w:lineRule="auto"/>
              <w:jc w:val="left"/>
              <w:rPr>
                <w:rFonts w:ascii="Times New Roman" w:hAnsi="Times New Roman" w:cs="Times New Roman"/>
                <w:sz w:val="28"/>
                <w:szCs w:val="28"/>
              </w:rPr>
            </w:pPr>
            <w:r w:rsidRPr="00273763">
              <w:rPr>
                <w:rFonts w:ascii="Times New Roman" w:hAnsi="Times New Roman" w:cs="Times New Roman"/>
                <w:sz w:val="28"/>
                <w:szCs w:val="28"/>
              </w:rPr>
              <w:t>14. Настоящий документ должен быть представлен в уполномоченный государственный орган страны-экспортера в течение шести месяцев с даты его подписания</w:t>
            </w:r>
          </w:p>
        </w:tc>
      </w:tr>
      <w:tr w:rsidR="00652C3E" w:rsidRPr="00273763" w:rsidTr="002758F0">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273763" w:rsidRDefault="00652C3E" w:rsidP="002758F0">
            <w:pPr>
              <w:pStyle w:val="tkTablica"/>
              <w:spacing w:after="0" w:line="240" w:lineRule="auto"/>
              <w:jc w:val="left"/>
              <w:rPr>
                <w:rFonts w:ascii="Times New Roman" w:hAnsi="Times New Roman" w:cs="Times New Roman"/>
                <w:sz w:val="28"/>
                <w:szCs w:val="28"/>
              </w:rPr>
            </w:pPr>
            <w:r w:rsidRPr="00273763">
              <w:rPr>
                <w:rFonts w:ascii="Times New Roman" w:hAnsi="Times New Roman" w:cs="Times New Roman"/>
                <w:sz w:val="28"/>
                <w:szCs w:val="28"/>
              </w:rPr>
              <w:t>15. Уполномоченный государственный орган</w:t>
            </w:r>
          </w:p>
          <w:p w:rsidR="00652C3E" w:rsidRPr="00273763" w:rsidRDefault="00652C3E" w:rsidP="002758F0">
            <w:pPr>
              <w:pStyle w:val="tkTablica"/>
              <w:spacing w:after="0" w:line="240" w:lineRule="auto"/>
              <w:jc w:val="left"/>
              <w:rPr>
                <w:rFonts w:ascii="Times New Roman" w:hAnsi="Times New Roman" w:cs="Times New Roman"/>
                <w:sz w:val="28"/>
                <w:szCs w:val="28"/>
              </w:rPr>
            </w:pPr>
            <w:r w:rsidRPr="00273763">
              <w:rPr>
                <w:rFonts w:ascii="Times New Roman" w:hAnsi="Times New Roman" w:cs="Times New Roman"/>
                <w:sz w:val="28"/>
                <w:szCs w:val="28"/>
              </w:rPr>
              <w:t> </w:t>
            </w:r>
          </w:p>
          <w:p w:rsidR="00652C3E" w:rsidRPr="00273763" w:rsidRDefault="00652C3E" w:rsidP="002758F0">
            <w:pPr>
              <w:pStyle w:val="tkTablica"/>
              <w:spacing w:after="0" w:line="240" w:lineRule="auto"/>
              <w:jc w:val="left"/>
              <w:rPr>
                <w:rFonts w:ascii="Times New Roman" w:hAnsi="Times New Roman" w:cs="Times New Roman"/>
                <w:sz w:val="28"/>
                <w:szCs w:val="28"/>
              </w:rPr>
            </w:pPr>
            <w:r w:rsidRPr="00273763">
              <w:rPr>
                <w:rFonts w:ascii="Times New Roman" w:hAnsi="Times New Roman" w:cs="Times New Roman"/>
                <w:sz w:val="28"/>
                <w:szCs w:val="28"/>
              </w:rPr>
              <w:t>ФИО</w:t>
            </w:r>
          </w:p>
          <w:p w:rsidR="00652C3E" w:rsidRPr="00273763" w:rsidRDefault="00652C3E" w:rsidP="002758F0">
            <w:pPr>
              <w:pStyle w:val="tkTablica"/>
              <w:spacing w:after="0" w:line="240" w:lineRule="auto"/>
              <w:jc w:val="left"/>
              <w:rPr>
                <w:rFonts w:ascii="Times New Roman" w:hAnsi="Times New Roman" w:cs="Times New Roman"/>
                <w:sz w:val="28"/>
                <w:szCs w:val="28"/>
              </w:rPr>
            </w:pPr>
            <w:r w:rsidRPr="00273763">
              <w:rPr>
                <w:rFonts w:ascii="Times New Roman" w:hAnsi="Times New Roman" w:cs="Times New Roman"/>
                <w:sz w:val="28"/>
                <w:szCs w:val="28"/>
              </w:rPr>
              <w:t>Должность</w:t>
            </w:r>
          </w:p>
          <w:p w:rsidR="00652C3E" w:rsidRPr="00273763" w:rsidRDefault="00652C3E" w:rsidP="002758F0">
            <w:pPr>
              <w:pStyle w:val="tkTablica"/>
              <w:spacing w:after="0" w:line="240" w:lineRule="auto"/>
              <w:jc w:val="left"/>
              <w:rPr>
                <w:rFonts w:ascii="Times New Roman" w:hAnsi="Times New Roman" w:cs="Times New Roman"/>
                <w:sz w:val="28"/>
                <w:szCs w:val="28"/>
              </w:rPr>
            </w:pPr>
            <w:r w:rsidRPr="00273763">
              <w:rPr>
                <w:rFonts w:ascii="Times New Roman" w:hAnsi="Times New Roman" w:cs="Times New Roman"/>
                <w:sz w:val="28"/>
                <w:szCs w:val="28"/>
              </w:rPr>
              <w:t>Подпись</w:t>
            </w:r>
          </w:p>
          <w:p w:rsidR="00652C3E" w:rsidRPr="00273763" w:rsidRDefault="00652C3E" w:rsidP="002758F0">
            <w:pPr>
              <w:pStyle w:val="tkTablica"/>
              <w:spacing w:after="0" w:line="240" w:lineRule="auto"/>
              <w:jc w:val="left"/>
              <w:rPr>
                <w:rFonts w:ascii="Times New Roman" w:hAnsi="Times New Roman" w:cs="Times New Roman"/>
                <w:sz w:val="28"/>
                <w:szCs w:val="28"/>
              </w:rPr>
            </w:pPr>
            <w:r w:rsidRPr="00273763">
              <w:rPr>
                <w:rFonts w:ascii="Times New Roman" w:hAnsi="Times New Roman" w:cs="Times New Roman"/>
                <w:sz w:val="28"/>
                <w:szCs w:val="28"/>
              </w:rPr>
              <w:t>М.П.</w:t>
            </w:r>
          </w:p>
          <w:p w:rsidR="00652C3E" w:rsidRPr="00273763" w:rsidRDefault="00652C3E" w:rsidP="002758F0">
            <w:pPr>
              <w:pStyle w:val="tkTablica"/>
              <w:spacing w:after="0" w:line="240" w:lineRule="auto"/>
              <w:jc w:val="left"/>
              <w:rPr>
                <w:rFonts w:ascii="Times New Roman" w:hAnsi="Times New Roman" w:cs="Times New Roman"/>
                <w:sz w:val="28"/>
                <w:szCs w:val="28"/>
              </w:rPr>
            </w:pPr>
            <w:r w:rsidRPr="00273763">
              <w:rPr>
                <w:rFonts w:ascii="Times New Roman" w:hAnsi="Times New Roman" w:cs="Times New Roman"/>
                <w:sz w:val="28"/>
                <w:szCs w:val="28"/>
              </w:rPr>
              <w:t>Дата</w:t>
            </w:r>
          </w:p>
        </w:tc>
      </w:tr>
    </w:tbl>
    <w:p w:rsidR="00652C3E" w:rsidRDefault="00652C3E" w:rsidP="00652C3E">
      <w:pPr>
        <w:rPr>
          <w:sz w:val="28"/>
          <w:szCs w:val="28"/>
        </w:rPr>
      </w:pPr>
    </w:p>
    <w:p w:rsidR="00652C3E" w:rsidRDefault="00652C3E" w:rsidP="00652C3E">
      <w:pPr>
        <w:jc w:val="center"/>
        <w:rPr>
          <w:b/>
          <w:sz w:val="28"/>
          <w:szCs w:val="28"/>
        </w:rPr>
      </w:pPr>
    </w:p>
    <w:p w:rsidR="00652C3E" w:rsidRDefault="00652C3E" w:rsidP="00652C3E">
      <w:pPr>
        <w:jc w:val="center"/>
        <w:rPr>
          <w:b/>
          <w:sz w:val="28"/>
          <w:szCs w:val="28"/>
        </w:rPr>
      </w:pPr>
    </w:p>
    <w:p w:rsidR="00652C3E" w:rsidRDefault="00652C3E" w:rsidP="00652C3E">
      <w:pPr>
        <w:jc w:val="center"/>
        <w:rPr>
          <w:b/>
          <w:sz w:val="28"/>
          <w:szCs w:val="28"/>
        </w:rPr>
      </w:pPr>
    </w:p>
    <w:p w:rsidR="00652C3E" w:rsidRDefault="00652C3E" w:rsidP="00652C3E">
      <w:pPr>
        <w:jc w:val="center"/>
        <w:rPr>
          <w:b/>
          <w:sz w:val="28"/>
          <w:szCs w:val="28"/>
        </w:rPr>
      </w:pPr>
    </w:p>
    <w:p w:rsidR="00652C3E" w:rsidRPr="007A31FE" w:rsidRDefault="00652C3E" w:rsidP="00652C3E">
      <w:pPr>
        <w:jc w:val="center"/>
        <w:rPr>
          <w:b/>
          <w:sz w:val="28"/>
          <w:szCs w:val="28"/>
        </w:rPr>
      </w:pPr>
      <w:r w:rsidRPr="007A31FE">
        <w:rPr>
          <w:b/>
          <w:sz w:val="28"/>
          <w:szCs w:val="28"/>
        </w:rPr>
        <w:t>СПРАВКА - ОБОСНОВАНИЕ</w:t>
      </w:r>
    </w:p>
    <w:p w:rsidR="00652C3E" w:rsidRPr="007A31FE" w:rsidRDefault="00652C3E" w:rsidP="00652C3E">
      <w:pPr>
        <w:widowControl w:val="0"/>
        <w:autoSpaceDE w:val="0"/>
        <w:autoSpaceDN w:val="0"/>
        <w:adjustRightInd w:val="0"/>
        <w:ind w:firstLine="851"/>
        <w:jc w:val="center"/>
        <w:rPr>
          <w:b/>
          <w:bCs/>
          <w:sz w:val="28"/>
          <w:szCs w:val="28"/>
          <w:lang w:eastAsia="ky-KG"/>
        </w:rPr>
      </w:pPr>
      <w:r w:rsidRPr="007A31FE">
        <w:rPr>
          <w:b/>
          <w:sz w:val="28"/>
          <w:szCs w:val="28"/>
        </w:rPr>
        <w:t xml:space="preserve">к проекту постановления Кабинета Министров </w:t>
      </w:r>
      <w:proofErr w:type="spellStart"/>
      <w:r>
        <w:rPr>
          <w:b/>
          <w:sz w:val="28"/>
          <w:szCs w:val="28"/>
        </w:rPr>
        <w:t>Кыргызской</w:t>
      </w:r>
      <w:proofErr w:type="spellEnd"/>
      <w:r>
        <w:rPr>
          <w:b/>
          <w:sz w:val="28"/>
          <w:szCs w:val="28"/>
        </w:rPr>
        <w:t xml:space="preserve"> </w:t>
      </w:r>
      <w:r w:rsidRPr="007A31FE">
        <w:rPr>
          <w:b/>
          <w:sz w:val="28"/>
          <w:szCs w:val="28"/>
        </w:rPr>
        <w:t xml:space="preserve">Республики «Об утверждении </w:t>
      </w:r>
      <w:r>
        <w:rPr>
          <w:b/>
          <w:sz w:val="28"/>
          <w:szCs w:val="28"/>
        </w:rPr>
        <w:t>П</w:t>
      </w:r>
      <w:r w:rsidRPr="007A31FE">
        <w:rPr>
          <w:b/>
          <w:sz w:val="28"/>
          <w:szCs w:val="28"/>
        </w:rPr>
        <w:t xml:space="preserve">оложения о </w:t>
      </w:r>
      <w:r w:rsidRPr="007A31FE">
        <w:rPr>
          <w:b/>
          <w:bCs/>
          <w:sz w:val="28"/>
          <w:szCs w:val="28"/>
          <w:lang w:eastAsia="ky-KG"/>
        </w:rPr>
        <w:t>порядке лицензирования импорта, экспорта вооружений и военной техники, а также иной продукции военного назначения»</w:t>
      </w:r>
    </w:p>
    <w:p w:rsidR="00652C3E" w:rsidRPr="007A31FE" w:rsidRDefault="00652C3E" w:rsidP="00652C3E">
      <w:pPr>
        <w:widowControl w:val="0"/>
        <w:autoSpaceDE w:val="0"/>
        <w:autoSpaceDN w:val="0"/>
        <w:adjustRightInd w:val="0"/>
        <w:ind w:firstLine="851"/>
        <w:jc w:val="center"/>
        <w:rPr>
          <w:b/>
          <w:bCs/>
          <w:sz w:val="28"/>
          <w:szCs w:val="28"/>
          <w:lang w:eastAsia="ky-KG"/>
        </w:rPr>
      </w:pPr>
    </w:p>
    <w:p w:rsidR="00652C3E" w:rsidRPr="007A31FE" w:rsidRDefault="00652C3E" w:rsidP="00652C3E">
      <w:pPr>
        <w:ind w:firstLine="709"/>
        <w:jc w:val="both"/>
        <w:rPr>
          <w:b/>
          <w:sz w:val="28"/>
          <w:szCs w:val="28"/>
        </w:rPr>
      </w:pPr>
      <w:r w:rsidRPr="007A31FE">
        <w:rPr>
          <w:b/>
          <w:sz w:val="28"/>
          <w:szCs w:val="28"/>
        </w:rPr>
        <w:t>1.Цел</w:t>
      </w:r>
      <w:r>
        <w:rPr>
          <w:b/>
          <w:sz w:val="28"/>
          <w:szCs w:val="28"/>
        </w:rPr>
        <w:t>ь</w:t>
      </w:r>
      <w:r w:rsidRPr="007A31FE">
        <w:rPr>
          <w:b/>
          <w:sz w:val="28"/>
          <w:szCs w:val="28"/>
        </w:rPr>
        <w:t xml:space="preserve"> и задачи</w:t>
      </w:r>
    </w:p>
    <w:p w:rsidR="00652C3E" w:rsidRPr="007A31FE" w:rsidRDefault="00652C3E" w:rsidP="00652C3E">
      <w:pPr>
        <w:ind w:firstLine="709"/>
        <w:jc w:val="both"/>
        <w:rPr>
          <w:sz w:val="28"/>
          <w:szCs w:val="28"/>
          <w:lang w:val="ky-KG"/>
        </w:rPr>
      </w:pPr>
      <w:r w:rsidRPr="007A31FE">
        <w:rPr>
          <w:b/>
          <w:sz w:val="28"/>
          <w:szCs w:val="28"/>
        </w:rPr>
        <w:t xml:space="preserve"> </w:t>
      </w:r>
      <w:r w:rsidRPr="007A31FE">
        <w:rPr>
          <w:sz w:val="28"/>
          <w:szCs w:val="28"/>
          <w:lang w:val="ky-KG"/>
        </w:rPr>
        <w:t>Целью и</w:t>
      </w:r>
      <w:r w:rsidRPr="007A31FE">
        <w:rPr>
          <w:sz w:val="28"/>
          <w:szCs w:val="28"/>
        </w:rPr>
        <w:t xml:space="preserve"> </w:t>
      </w:r>
      <w:r w:rsidRPr="007A31FE">
        <w:rPr>
          <w:sz w:val="28"/>
          <w:szCs w:val="28"/>
          <w:lang w:val="ky-KG"/>
        </w:rPr>
        <w:t>задачей данного проекта постановления является создание эффективной системы контроля за экспортом, импортом вооружения, военной техники и другой продукции военного назначения</w:t>
      </w:r>
      <w:r>
        <w:rPr>
          <w:sz w:val="28"/>
          <w:szCs w:val="28"/>
          <w:lang w:val="ky-KG"/>
        </w:rPr>
        <w:t xml:space="preserve">, а также </w:t>
      </w:r>
      <w:r w:rsidRPr="007A31FE">
        <w:rPr>
          <w:sz w:val="28"/>
          <w:szCs w:val="28"/>
          <w:lang w:val="ky-KG"/>
        </w:rPr>
        <w:t xml:space="preserve">своевременное обеспечение выдачи лицензий на экспорт и импорт товаров </w:t>
      </w:r>
      <w:r w:rsidRPr="007A31FE">
        <w:rPr>
          <w:sz w:val="28"/>
          <w:szCs w:val="28"/>
        </w:rPr>
        <w:t xml:space="preserve">военного назначения  </w:t>
      </w:r>
      <w:r w:rsidRPr="007A31FE">
        <w:rPr>
          <w:sz w:val="28"/>
          <w:szCs w:val="28"/>
          <w:lang w:val="ky-KG"/>
        </w:rPr>
        <w:t>уполномоченными органами Кыргызской Республики.</w:t>
      </w:r>
    </w:p>
    <w:p w:rsidR="00652C3E" w:rsidRPr="007A31FE" w:rsidRDefault="00652C3E" w:rsidP="00652C3E">
      <w:pPr>
        <w:ind w:firstLine="709"/>
        <w:jc w:val="both"/>
        <w:rPr>
          <w:sz w:val="28"/>
          <w:szCs w:val="28"/>
          <w:lang w:val="ky-KG"/>
        </w:rPr>
      </w:pPr>
    </w:p>
    <w:p w:rsidR="00652C3E" w:rsidRPr="007A31FE" w:rsidRDefault="00652C3E" w:rsidP="00652C3E">
      <w:pPr>
        <w:ind w:firstLine="709"/>
        <w:jc w:val="both"/>
        <w:rPr>
          <w:b/>
          <w:sz w:val="28"/>
          <w:szCs w:val="28"/>
        </w:rPr>
      </w:pPr>
      <w:r w:rsidRPr="007A31FE">
        <w:rPr>
          <w:b/>
          <w:sz w:val="28"/>
          <w:szCs w:val="28"/>
        </w:rPr>
        <w:t>2.Описательная часть</w:t>
      </w:r>
    </w:p>
    <w:p w:rsidR="00652C3E" w:rsidRDefault="00652C3E" w:rsidP="00652C3E">
      <w:pPr>
        <w:ind w:firstLine="709"/>
        <w:jc w:val="both"/>
        <w:rPr>
          <w:sz w:val="28"/>
          <w:szCs w:val="28"/>
        </w:rPr>
      </w:pPr>
      <w:r w:rsidRPr="007A31FE">
        <w:rPr>
          <w:sz w:val="28"/>
          <w:szCs w:val="28"/>
        </w:rPr>
        <w:t xml:space="preserve">В целях принятия соответствующих мер по регулированию и контролю за оборотом товаров военного назначения постановлением Правительства </w:t>
      </w:r>
      <w:proofErr w:type="spellStart"/>
      <w:r w:rsidRPr="007A31FE">
        <w:rPr>
          <w:sz w:val="28"/>
          <w:szCs w:val="28"/>
        </w:rPr>
        <w:t>Кыргызской</w:t>
      </w:r>
      <w:proofErr w:type="spellEnd"/>
      <w:r w:rsidRPr="007A31FE">
        <w:rPr>
          <w:sz w:val="28"/>
          <w:szCs w:val="28"/>
        </w:rPr>
        <w:t xml:space="preserve"> Республики </w:t>
      </w:r>
      <w:r w:rsidRPr="007A31FE">
        <w:rPr>
          <w:sz w:val="28"/>
          <w:szCs w:val="28"/>
          <w:lang w:val="ky-KG"/>
        </w:rPr>
        <w:t xml:space="preserve">от </w:t>
      </w:r>
      <w:r w:rsidRPr="007A31FE">
        <w:rPr>
          <w:sz w:val="28"/>
          <w:szCs w:val="28"/>
        </w:rPr>
        <w:t xml:space="preserve">3 февраля 2017 года № 67 было утверждено Временное положение о </w:t>
      </w:r>
      <w:r w:rsidRPr="007A31FE">
        <w:rPr>
          <w:bCs/>
          <w:sz w:val="28"/>
          <w:szCs w:val="28"/>
          <w:lang w:eastAsia="ky-KG"/>
        </w:rPr>
        <w:t>порядке лицензирования импорта, экспорта вооружений и военной техники, а также иной продукции военного назначения.</w:t>
      </w:r>
      <w:r w:rsidRPr="007A31FE">
        <w:rPr>
          <w:bCs/>
          <w:sz w:val="28"/>
          <w:szCs w:val="28"/>
          <w:lang w:eastAsia="ky-KG"/>
        </w:rPr>
        <w:tab/>
      </w:r>
      <w:r w:rsidRPr="007A31FE">
        <w:rPr>
          <w:sz w:val="28"/>
          <w:szCs w:val="28"/>
        </w:rPr>
        <w:t>Указанное Положение было разработано в целях реализации Закон</w:t>
      </w:r>
      <w:r>
        <w:rPr>
          <w:sz w:val="28"/>
          <w:szCs w:val="28"/>
        </w:rPr>
        <w:t>а</w:t>
      </w:r>
      <w:r w:rsidRPr="007A31FE">
        <w:rPr>
          <w:sz w:val="28"/>
          <w:szCs w:val="28"/>
        </w:rPr>
        <w:t xml:space="preserve"> </w:t>
      </w:r>
      <w:proofErr w:type="spellStart"/>
      <w:r w:rsidRPr="007A31FE">
        <w:rPr>
          <w:sz w:val="28"/>
          <w:szCs w:val="28"/>
        </w:rPr>
        <w:t>Кыргызской</w:t>
      </w:r>
      <w:proofErr w:type="spellEnd"/>
      <w:r w:rsidRPr="007A31FE">
        <w:rPr>
          <w:sz w:val="28"/>
          <w:szCs w:val="28"/>
        </w:rPr>
        <w:t xml:space="preserve"> Республики «О лицензионно-разрешительной системе в </w:t>
      </w:r>
      <w:proofErr w:type="spellStart"/>
      <w:r w:rsidRPr="007A31FE">
        <w:rPr>
          <w:sz w:val="28"/>
          <w:szCs w:val="28"/>
        </w:rPr>
        <w:t>Кыргызской</w:t>
      </w:r>
      <w:proofErr w:type="spellEnd"/>
      <w:r w:rsidRPr="007A31FE">
        <w:rPr>
          <w:sz w:val="28"/>
          <w:szCs w:val="28"/>
        </w:rPr>
        <w:t xml:space="preserve"> Республике</w:t>
      </w:r>
      <w:proofErr w:type="gramStart"/>
      <w:r w:rsidRPr="007A31FE">
        <w:rPr>
          <w:sz w:val="28"/>
          <w:szCs w:val="28"/>
        </w:rPr>
        <w:t>»</w:t>
      </w:r>
      <w:r>
        <w:rPr>
          <w:sz w:val="28"/>
          <w:szCs w:val="28"/>
        </w:rPr>
        <w:t>,  и</w:t>
      </w:r>
      <w:proofErr w:type="gramEnd"/>
      <w:r>
        <w:rPr>
          <w:sz w:val="28"/>
          <w:szCs w:val="28"/>
        </w:rPr>
        <w:t xml:space="preserve"> </w:t>
      </w:r>
      <w:r w:rsidRPr="007A31FE">
        <w:rPr>
          <w:sz w:val="28"/>
          <w:szCs w:val="28"/>
        </w:rPr>
        <w:t>во избежание пробелов в нормативных правовых актах по лицензированию оборота товаров военного назначения, поскольку в то время отсутствовал подзаконный акт, регулирующий порядок лицензирования отдельных видов деятельности, в том числе порядок ввоза, вывоза товаров военного назначения.</w:t>
      </w:r>
    </w:p>
    <w:p w:rsidR="00652C3E" w:rsidRDefault="00652C3E" w:rsidP="00652C3E">
      <w:pPr>
        <w:ind w:firstLine="708"/>
        <w:jc w:val="both"/>
        <w:rPr>
          <w:sz w:val="28"/>
          <w:szCs w:val="28"/>
          <w:lang w:val="ky-KG"/>
        </w:rPr>
      </w:pPr>
      <w:r w:rsidRPr="00001F1D">
        <w:rPr>
          <w:sz w:val="28"/>
          <w:szCs w:val="28"/>
        </w:rPr>
        <w:t>После принятия З</w:t>
      </w:r>
      <w:r>
        <w:rPr>
          <w:sz w:val="28"/>
          <w:szCs w:val="28"/>
          <w:lang w:val="ky-KG"/>
        </w:rPr>
        <w:t xml:space="preserve">акона </w:t>
      </w:r>
      <w:r w:rsidRPr="00001F1D">
        <w:rPr>
          <w:sz w:val="28"/>
          <w:szCs w:val="28"/>
        </w:rPr>
        <w:t xml:space="preserve">«О лицензионно-разрешительной системе в </w:t>
      </w:r>
      <w:proofErr w:type="spellStart"/>
      <w:r w:rsidRPr="00001F1D">
        <w:rPr>
          <w:sz w:val="28"/>
          <w:szCs w:val="28"/>
        </w:rPr>
        <w:t>Кыргызской</w:t>
      </w:r>
      <w:proofErr w:type="spellEnd"/>
      <w:r w:rsidRPr="00001F1D">
        <w:rPr>
          <w:sz w:val="28"/>
          <w:szCs w:val="28"/>
        </w:rPr>
        <w:t xml:space="preserve"> Республике» Министерством</w:t>
      </w:r>
      <w:r>
        <w:rPr>
          <w:sz w:val="28"/>
          <w:szCs w:val="28"/>
        </w:rPr>
        <w:t>,</w:t>
      </w:r>
      <w:r w:rsidRPr="00001F1D">
        <w:rPr>
          <w:sz w:val="28"/>
          <w:szCs w:val="28"/>
        </w:rPr>
        <w:t xml:space="preserve"> в целях реализации данного Закона был </w:t>
      </w:r>
      <w:proofErr w:type="gramStart"/>
      <w:r w:rsidRPr="00001F1D">
        <w:rPr>
          <w:sz w:val="28"/>
          <w:szCs w:val="28"/>
        </w:rPr>
        <w:t>разработан  проект</w:t>
      </w:r>
      <w:proofErr w:type="gramEnd"/>
      <w:r w:rsidRPr="00001F1D">
        <w:rPr>
          <w:sz w:val="28"/>
          <w:szCs w:val="28"/>
        </w:rPr>
        <w:t xml:space="preserve"> постановления ПКР «О вопросах лицензирования отдельных видов деятельности» </w:t>
      </w:r>
      <w:r>
        <w:rPr>
          <w:sz w:val="28"/>
          <w:szCs w:val="28"/>
        </w:rPr>
        <w:t xml:space="preserve">и </w:t>
      </w:r>
      <w:r w:rsidRPr="00001F1D">
        <w:rPr>
          <w:sz w:val="28"/>
          <w:szCs w:val="28"/>
        </w:rPr>
        <w:t xml:space="preserve">был внесен на рассмотрение Аппарата Правительства </w:t>
      </w:r>
      <w:proofErr w:type="spellStart"/>
      <w:r w:rsidRPr="00001F1D">
        <w:rPr>
          <w:sz w:val="28"/>
          <w:szCs w:val="28"/>
        </w:rPr>
        <w:t>К</w:t>
      </w:r>
      <w:r>
        <w:rPr>
          <w:sz w:val="28"/>
          <w:szCs w:val="28"/>
        </w:rPr>
        <w:t>ыргызской</w:t>
      </w:r>
      <w:proofErr w:type="spellEnd"/>
      <w:r>
        <w:rPr>
          <w:sz w:val="28"/>
          <w:szCs w:val="28"/>
        </w:rPr>
        <w:t xml:space="preserve"> </w:t>
      </w:r>
      <w:r w:rsidRPr="00001F1D">
        <w:rPr>
          <w:sz w:val="28"/>
          <w:szCs w:val="28"/>
        </w:rPr>
        <w:t>Р</w:t>
      </w:r>
      <w:r>
        <w:rPr>
          <w:sz w:val="28"/>
          <w:szCs w:val="28"/>
        </w:rPr>
        <w:t>еспублики</w:t>
      </w:r>
      <w:r w:rsidRPr="00001F1D">
        <w:rPr>
          <w:sz w:val="28"/>
          <w:szCs w:val="28"/>
        </w:rPr>
        <w:t>.</w:t>
      </w:r>
      <w:r>
        <w:rPr>
          <w:sz w:val="28"/>
          <w:szCs w:val="28"/>
          <w:lang w:val="ky-KG"/>
        </w:rPr>
        <w:t xml:space="preserve"> </w:t>
      </w:r>
    </w:p>
    <w:p w:rsidR="00652C3E" w:rsidRPr="001F3945" w:rsidRDefault="00652C3E" w:rsidP="00652C3E">
      <w:pPr>
        <w:ind w:firstLine="426"/>
        <w:jc w:val="both"/>
        <w:rPr>
          <w:sz w:val="28"/>
          <w:szCs w:val="28"/>
          <w:lang w:val="ky-KG"/>
        </w:rPr>
      </w:pPr>
      <w:r>
        <w:rPr>
          <w:sz w:val="28"/>
          <w:szCs w:val="28"/>
          <w:lang w:val="ky-KG"/>
        </w:rPr>
        <w:t>Таким образом предпологалось принятие нормативного акта, устанавливающий исчерпывающий перечень требований лицензируемому виду деятельности.</w:t>
      </w:r>
    </w:p>
    <w:p w:rsidR="00652C3E" w:rsidRPr="00001F1D" w:rsidRDefault="00652C3E" w:rsidP="00652C3E">
      <w:pPr>
        <w:autoSpaceDE w:val="0"/>
        <w:autoSpaceDN w:val="0"/>
        <w:adjustRightInd w:val="0"/>
        <w:ind w:firstLine="426"/>
        <w:jc w:val="both"/>
        <w:rPr>
          <w:sz w:val="28"/>
          <w:szCs w:val="28"/>
        </w:rPr>
      </w:pPr>
      <w:r w:rsidRPr="00001F1D">
        <w:rPr>
          <w:sz w:val="28"/>
          <w:szCs w:val="28"/>
        </w:rPr>
        <w:t xml:space="preserve">Однако в ходе согласования </w:t>
      </w:r>
      <w:r>
        <w:rPr>
          <w:sz w:val="28"/>
          <w:szCs w:val="28"/>
        </w:rPr>
        <w:t xml:space="preserve">с </w:t>
      </w:r>
      <w:r w:rsidRPr="00001F1D">
        <w:rPr>
          <w:sz w:val="28"/>
          <w:szCs w:val="28"/>
        </w:rPr>
        <w:t xml:space="preserve">Аппаратом Правительства </w:t>
      </w:r>
      <w:proofErr w:type="spellStart"/>
      <w:r w:rsidRPr="00001F1D">
        <w:rPr>
          <w:sz w:val="28"/>
          <w:szCs w:val="28"/>
        </w:rPr>
        <w:t>К</w:t>
      </w:r>
      <w:r>
        <w:rPr>
          <w:sz w:val="28"/>
          <w:szCs w:val="28"/>
        </w:rPr>
        <w:t>ыргызской</w:t>
      </w:r>
      <w:proofErr w:type="spellEnd"/>
      <w:r>
        <w:rPr>
          <w:sz w:val="28"/>
          <w:szCs w:val="28"/>
        </w:rPr>
        <w:t xml:space="preserve"> </w:t>
      </w:r>
      <w:r w:rsidRPr="00001F1D">
        <w:rPr>
          <w:sz w:val="28"/>
          <w:szCs w:val="28"/>
        </w:rPr>
        <w:t>Р</w:t>
      </w:r>
      <w:r>
        <w:rPr>
          <w:sz w:val="28"/>
          <w:szCs w:val="28"/>
        </w:rPr>
        <w:t>еспублики</w:t>
      </w:r>
      <w:r w:rsidRPr="00001F1D">
        <w:rPr>
          <w:sz w:val="28"/>
          <w:szCs w:val="28"/>
        </w:rPr>
        <w:t>, проект был возвращен на доработку с замечани</w:t>
      </w:r>
      <w:r>
        <w:rPr>
          <w:sz w:val="28"/>
          <w:szCs w:val="28"/>
        </w:rPr>
        <w:t>ями</w:t>
      </w:r>
      <w:r w:rsidRPr="00001F1D">
        <w:rPr>
          <w:sz w:val="28"/>
          <w:szCs w:val="28"/>
        </w:rPr>
        <w:t xml:space="preserve"> и предложени</w:t>
      </w:r>
      <w:r>
        <w:rPr>
          <w:sz w:val="28"/>
          <w:szCs w:val="28"/>
        </w:rPr>
        <w:t>ями</w:t>
      </w:r>
      <w:r w:rsidRPr="00001F1D">
        <w:rPr>
          <w:sz w:val="28"/>
          <w:szCs w:val="28"/>
        </w:rPr>
        <w:t xml:space="preserve">, в частности, предложение о внесении соответствующих изменений и дополнений в Закон </w:t>
      </w:r>
      <w:proofErr w:type="spellStart"/>
      <w:r w:rsidRPr="00001F1D">
        <w:rPr>
          <w:sz w:val="28"/>
          <w:szCs w:val="28"/>
        </w:rPr>
        <w:t>Кыргызской</w:t>
      </w:r>
      <w:proofErr w:type="spellEnd"/>
      <w:r w:rsidRPr="00001F1D">
        <w:rPr>
          <w:sz w:val="28"/>
          <w:szCs w:val="28"/>
        </w:rPr>
        <w:t xml:space="preserve"> Республики «О лицензионно-разрешительной системе в </w:t>
      </w:r>
      <w:proofErr w:type="spellStart"/>
      <w:r w:rsidRPr="00001F1D">
        <w:rPr>
          <w:sz w:val="28"/>
          <w:szCs w:val="28"/>
        </w:rPr>
        <w:t>Кыргызской</w:t>
      </w:r>
      <w:proofErr w:type="spellEnd"/>
      <w:r w:rsidRPr="00001F1D">
        <w:rPr>
          <w:sz w:val="28"/>
          <w:szCs w:val="28"/>
        </w:rPr>
        <w:t xml:space="preserve"> Республике», вследствие того, что в Законе существуют внутренние противоречия, которые не позволяют урегулировать правоотношения, установленные в проекте постановления.</w:t>
      </w:r>
    </w:p>
    <w:p w:rsidR="00652C3E" w:rsidRPr="00E11CA0" w:rsidRDefault="00652C3E" w:rsidP="00652C3E">
      <w:pPr>
        <w:ind w:firstLine="708"/>
        <w:jc w:val="both"/>
        <w:rPr>
          <w:sz w:val="28"/>
          <w:szCs w:val="28"/>
        </w:rPr>
      </w:pPr>
      <w:r>
        <w:rPr>
          <w:sz w:val="28"/>
          <w:szCs w:val="28"/>
        </w:rPr>
        <w:lastRenderedPageBreak/>
        <w:t xml:space="preserve">  </w:t>
      </w:r>
      <w:r w:rsidRPr="00001F1D">
        <w:rPr>
          <w:sz w:val="28"/>
          <w:szCs w:val="28"/>
        </w:rPr>
        <w:t xml:space="preserve">В связи с этим, возникла необходимость в комплексном рассмотрении вопросов, возникающих в рамках реализации Закона </w:t>
      </w:r>
      <w:proofErr w:type="spellStart"/>
      <w:r w:rsidRPr="00001F1D">
        <w:rPr>
          <w:sz w:val="28"/>
          <w:szCs w:val="28"/>
        </w:rPr>
        <w:t>Кыргызской</w:t>
      </w:r>
      <w:proofErr w:type="spellEnd"/>
      <w:r w:rsidRPr="00001F1D">
        <w:rPr>
          <w:sz w:val="28"/>
          <w:szCs w:val="28"/>
        </w:rPr>
        <w:t xml:space="preserve"> Республики «О лицензионно-разрешительной системе в </w:t>
      </w:r>
      <w:proofErr w:type="spellStart"/>
      <w:r w:rsidRPr="00001F1D">
        <w:rPr>
          <w:sz w:val="28"/>
          <w:szCs w:val="28"/>
        </w:rPr>
        <w:t>Кыргызской</w:t>
      </w:r>
      <w:proofErr w:type="spellEnd"/>
      <w:r w:rsidRPr="00001F1D">
        <w:rPr>
          <w:sz w:val="28"/>
          <w:szCs w:val="28"/>
        </w:rPr>
        <w:t xml:space="preserve"> Республике», требующем глубокого изучения указанного Закона экспертным сообществом, представителями бизнес-ассоциаций и государственных органов.</w:t>
      </w:r>
      <w:r>
        <w:rPr>
          <w:sz w:val="28"/>
          <w:szCs w:val="28"/>
        </w:rPr>
        <w:t xml:space="preserve"> </w:t>
      </w:r>
      <w:r w:rsidRPr="00E11CA0">
        <w:rPr>
          <w:sz w:val="28"/>
          <w:szCs w:val="28"/>
        </w:rPr>
        <w:t xml:space="preserve">Проблемы заключаются в том, что принятие Закона КР «О лицензионно-разрешительной системе в КР», которым сокращалось количество лицензий и разрешений до 101 вида, </w:t>
      </w:r>
      <w:proofErr w:type="gramStart"/>
      <w:r w:rsidRPr="00E11CA0">
        <w:rPr>
          <w:sz w:val="28"/>
          <w:szCs w:val="28"/>
        </w:rPr>
        <w:t>фактически  не</w:t>
      </w:r>
      <w:proofErr w:type="gramEnd"/>
      <w:r w:rsidRPr="00E11CA0">
        <w:rPr>
          <w:sz w:val="28"/>
          <w:szCs w:val="28"/>
        </w:rPr>
        <w:t xml:space="preserve"> сократило количества выдаваемых лицензий и разрешений.</w:t>
      </w:r>
    </w:p>
    <w:p w:rsidR="00652C3E" w:rsidRPr="00E11CA0" w:rsidRDefault="00652C3E" w:rsidP="00652C3E">
      <w:pPr>
        <w:ind w:firstLine="708"/>
        <w:jc w:val="both"/>
        <w:rPr>
          <w:sz w:val="28"/>
          <w:szCs w:val="28"/>
        </w:rPr>
      </w:pPr>
      <w:r w:rsidRPr="00E11CA0">
        <w:rPr>
          <w:sz w:val="28"/>
          <w:szCs w:val="28"/>
        </w:rPr>
        <w:t xml:space="preserve">При этом, в виду различных причин указанные проблемы не были решены, в связи с чем, на сегодняшний </w:t>
      </w:r>
      <w:proofErr w:type="gramStart"/>
      <w:r w:rsidRPr="00E11CA0">
        <w:rPr>
          <w:sz w:val="28"/>
          <w:szCs w:val="28"/>
        </w:rPr>
        <w:t>день  отсутствует</w:t>
      </w:r>
      <w:proofErr w:type="gramEnd"/>
      <w:r w:rsidRPr="00E11CA0">
        <w:rPr>
          <w:sz w:val="28"/>
          <w:szCs w:val="28"/>
        </w:rPr>
        <w:t xml:space="preserve"> единый нормативный акт регламентирующий порядок лицензирования отдельных видов деятельности. </w:t>
      </w:r>
    </w:p>
    <w:p w:rsidR="00652C3E" w:rsidRPr="00E11CA0" w:rsidRDefault="00652C3E" w:rsidP="00652C3E">
      <w:pPr>
        <w:ind w:firstLine="708"/>
        <w:jc w:val="both"/>
        <w:rPr>
          <w:sz w:val="28"/>
          <w:szCs w:val="28"/>
          <w:lang w:val="ky-KG"/>
        </w:rPr>
      </w:pPr>
      <w:r w:rsidRPr="00E11CA0">
        <w:rPr>
          <w:sz w:val="28"/>
          <w:szCs w:val="28"/>
          <w:lang w:val="ky-KG"/>
        </w:rPr>
        <w:t>Отмечаем, что в настоящее</w:t>
      </w:r>
      <w:r w:rsidRPr="00B63A28">
        <w:rPr>
          <w:sz w:val="28"/>
          <w:szCs w:val="28"/>
          <w:lang w:val="ky-KG"/>
        </w:rPr>
        <w:t xml:space="preserve"> время некоторые государственные органы-лицензиары разработали положения, </w:t>
      </w:r>
      <w:r w:rsidRPr="00B63A28">
        <w:rPr>
          <w:sz w:val="28"/>
          <w:szCs w:val="28"/>
        </w:rPr>
        <w:t>регулирующие порядки лицензирования отдельных видов деятельности,</w:t>
      </w:r>
      <w:r w:rsidRPr="00B63A28">
        <w:rPr>
          <w:sz w:val="28"/>
          <w:szCs w:val="28"/>
          <w:lang w:val="ky-KG"/>
        </w:rPr>
        <w:t xml:space="preserve"> </w:t>
      </w:r>
      <w:r w:rsidRPr="00B63A28">
        <w:rPr>
          <w:sz w:val="28"/>
          <w:szCs w:val="28"/>
        </w:rPr>
        <w:t>подлежащих обязательному лицензированию</w:t>
      </w:r>
      <w:r w:rsidRPr="00B63A28">
        <w:rPr>
          <w:sz w:val="28"/>
          <w:szCs w:val="28"/>
          <w:lang w:val="ky-KG"/>
        </w:rPr>
        <w:t xml:space="preserve"> согласно указанному Закону, на основании которых осуществляют выдачу разрешительных документов</w:t>
      </w:r>
      <w:r w:rsidRPr="00E11CA0">
        <w:rPr>
          <w:sz w:val="28"/>
          <w:szCs w:val="28"/>
          <w:lang w:val="ky-KG"/>
        </w:rPr>
        <w:t>, такие как:</w:t>
      </w:r>
    </w:p>
    <w:p w:rsidR="00652C3E" w:rsidRPr="007307D2" w:rsidRDefault="00652C3E" w:rsidP="00652C3E">
      <w:pPr>
        <w:pStyle w:val="a6"/>
        <w:numPr>
          <w:ilvl w:val="0"/>
          <w:numId w:val="2"/>
        </w:numPr>
        <w:spacing w:after="0" w:line="240" w:lineRule="auto"/>
        <w:ind w:left="0" w:firstLine="425"/>
        <w:jc w:val="both"/>
        <w:rPr>
          <w:rFonts w:ascii="Times New Roman" w:hAnsi="Times New Roman"/>
          <w:sz w:val="28"/>
          <w:szCs w:val="28"/>
        </w:rPr>
      </w:pPr>
      <w:r>
        <w:rPr>
          <w:rFonts w:ascii="Times New Roman" w:hAnsi="Times New Roman"/>
          <w:sz w:val="28"/>
          <w:szCs w:val="28"/>
        </w:rPr>
        <w:t xml:space="preserve"> </w:t>
      </w:r>
      <w:r w:rsidRPr="007307D2">
        <w:rPr>
          <w:rFonts w:ascii="Times New Roman" w:hAnsi="Times New Roman"/>
          <w:sz w:val="28"/>
          <w:szCs w:val="28"/>
        </w:rPr>
        <w:t xml:space="preserve">постановление Правительства КР «Об утверждении Положения о лицензировании отдельных видов деятельности в области автомобильного и водного транспорта </w:t>
      </w:r>
      <w:proofErr w:type="spellStart"/>
      <w:r w:rsidRPr="007307D2">
        <w:rPr>
          <w:rFonts w:ascii="Times New Roman" w:hAnsi="Times New Roman"/>
          <w:sz w:val="28"/>
          <w:szCs w:val="28"/>
        </w:rPr>
        <w:t>Кыргызской</w:t>
      </w:r>
      <w:proofErr w:type="spellEnd"/>
      <w:r w:rsidRPr="007307D2">
        <w:rPr>
          <w:rFonts w:ascii="Times New Roman" w:hAnsi="Times New Roman"/>
          <w:sz w:val="28"/>
          <w:szCs w:val="28"/>
        </w:rPr>
        <w:t xml:space="preserve"> Республики» </w:t>
      </w:r>
      <w:proofErr w:type="gramStart"/>
      <w:r w:rsidRPr="007307D2">
        <w:rPr>
          <w:rFonts w:ascii="Times New Roman" w:hAnsi="Times New Roman"/>
          <w:sz w:val="28"/>
          <w:szCs w:val="28"/>
        </w:rPr>
        <w:t>от  17</w:t>
      </w:r>
      <w:proofErr w:type="gramEnd"/>
      <w:r w:rsidRPr="007307D2">
        <w:rPr>
          <w:rFonts w:ascii="Times New Roman" w:hAnsi="Times New Roman"/>
          <w:sz w:val="28"/>
          <w:szCs w:val="28"/>
        </w:rPr>
        <w:t xml:space="preserve"> сентября 2018 года № 430;</w:t>
      </w:r>
    </w:p>
    <w:p w:rsidR="00652C3E" w:rsidRPr="007307D2" w:rsidRDefault="00652C3E" w:rsidP="00652C3E">
      <w:pPr>
        <w:pStyle w:val="a6"/>
        <w:numPr>
          <w:ilvl w:val="0"/>
          <w:numId w:val="2"/>
        </w:numPr>
        <w:spacing w:after="0" w:line="240" w:lineRule="auto"/>
        <w:ind w:left="0" w:firstLine="425"/>
        <w:jc w:val="both"/>
        <w:rPr>
          <w:rFonts w:ascii="Times New Roman" w:hAnsi="Times New Roman"/>
          <w:sz w:val="28"/>
          <w:szCs w:val="28"/>
        </w:rPr>
      </w:pPr>
      <w:r>
        <w:rPr>
          <w:rFonts w:ascii="Times New Roman" w:hAnsi="Times New Roman"/>
          <w:sz w:val="28"/>
          <w:szCs w:val="28"/>
        </w:rPr>
        <w:t xml:space="preserve"> п</w:t>
      </w:r>
      <w:r w:rsidRPr="007307D2">
        <w:rPr>
          <w:rFonts w:ascii="Times New Roman" w:hAnsi="Times New Roman"/>
          <w:sz w:val="28"/>
          <w:szCs w:val="28"/>
        </w:rPr>
        <w:t xml:space="preserve">остановление Правительства </w:t>
      </w:r>
      <w:proofErr w:type="gramStart"/>
      <w:r w:rsidRPr="007307D2">
        <w:rPr>
          <w:rFonts w:ascii="Times New Roman" w:hAnsi="Times New Roman"/>
          <w:sz w:val="28"/>
          <w:szCs w:val="28"/>
        </w:rPr>
        <w:t xml:space="preserve">КР </w:t>
      </w:r>
      <w:r>
        <w:rPr>
          <w:rFonts w:ascii="Times New Roman" w:hAnsi="Times New Roman"/>
          <w:sz w:val="28"/>
          <w:szCs w:val="28"/>
        </w:rPr>
        <w:t xml:space="preserve"> </w:t>
      </w:r>
      <w:r w:rsidRPr="007307D2">
        <w:rPr>
          <w:rFonts w:ascii="Times New Roman" w:hAnsi="Times New Roman"/>
          <w:sz w:val="28"/>
          <w:szCs w:val="28"/>
        </w:rPr>
        <w:t>«</w:t>
      </w:r>
      <w:proofErr w:type="gramEnd"/>
      <w:r w:rsidRPr="007307D2">
        <w:rPr>
          <w:rFonts w:ascii="Times New Roman" w:hAnsi="Times New Roman"/>
          <w:sz w:val="28"/>
          <w:szCs w:val="28"/>
        </w:rPr>
        <w:t>Об утверждении Положения о лицензировании деятельности в области электрической и почтовой связи» от 31 декабря 2019 года № 746;</w:t>
      </w:r>
    </w:p>
    <w:p w:rsidR="00652C3E" w:rsidRPr="007307D2" w:rsidRDefault="00652C3E" w:rsidP="00652C3E">
      <w:pPr>
        <w:pStyle w:val="a6"/>
        <w:numPr>
          <w:ilvl w:val="0"/>
          <w:numId w:val="2"/>
        </w:numPr>
        <w:spacing w:after="0" w:line="240" w:lineRule="auto"/>
        <w:ind w:left="0" w:firstLine="425"/>
        <w:jc w:val="both"/>
        <w:rPr>
          <w:rFonts w:ascii="Times New Roman" w:hAnsi="Times New Roman"/>
          <w:sz w:val="28"/>
          <w:szCs w:val="28"/>
        </w:rPr>
      </w:pPr>
      <w:r>
        <w:rPr>
          <w:rFonts w:ascii="Times New Roman" w:hAnsi="Times New Roman"/>
          <w:sz w:val="28"/>
          <w:szCs w:val="28"/>
        </w:rPr>
        <w:t xml:space="preserve"> п</w:t>
      </w:r>
      <w:r w:rsidRPr="007307D2">
        <w:rPr>
          <w:rFonts w:ascii="Times New Roman" w:hAnsi="Times New Roman"/>
          <w:sz w:val="28"/>
          <w:szCs w:val="28"/>
        </w:rPr>
        <w:t xml:space="preserve">остановление Правительства КР «Об утверждении Временного положения о порядке лицензирования частной медицинской деятельности в </w:t>
      </w:r>
      <w:proofErr w:type="spellStart"/>
      <w:r w:rsidRPr="007307D2">
        <w:rPr>
          <w:rFonts w:ascii="Times New Roman" w:hAnsi="Times New Roman"/>
          <w:sz w:val="28"/>
          <w:szCs w:val="28"/>
        </w:rPr>
        <w:t>Кыргызской</w:t>
      </w:r>
      <w:proofErr w:type="spellEnd"/>
      <w:r w:rsidRPr="007307D2">
        <w:rPr>
          <w:rFonts w:ascii="Times New Roman" w:hAnsi="Times New Roman"/>
          <w:sz w:val="28"/>
          <w:szCs w:val="28"/>
        </w:rPr>
        <w:t xml:space="preserve"> Республике»</w:t>
      </w:r>
      <w:r w:rsidRPr="007307D2">
        <w:rPr>
          <w:rFonts w:ascii="Times New Roman" w:hAnsi="Times New Roman"/>
          <w:i/>
          <w:sz w:val="28"/>
          <w:szCs w:val="28"/>
        </w:rPr>
        <w:t xml:space="preserve"> </w:t>
      </w:r>
      <w:r w:rsidRPr="007307D2">
        <w:rPr>
          <w:rFonts w:ascii="Times New Roman" w:hAnsi="Times New Roman"/>
          <w:sz w:val="28"/>
          <w:szCs w:val="28"/>
        </w:rPr>
        <w:t xml:space="preserve">от 4 апреля 2017 года № 203 </w:t>
      </w:r>
      <w:r w:rsidRPr="007307D2">
        <w:rPr>
          <w:rFonts w:ascii="Times New Roman" w:hAnsi="Times New Roman"/>
          <w:i/>
          <w:sz w:val="28"/>
          <w:szCs w:val="28"/>
        </w:rPr>
        <w:t>(срок действия Положения не установлен);</w:t>
      </w:r>
    </w:p>
    <w:p w:rsidR="00652C3E" w:rsidRPr="007307D2" w:rsidRDefault="00652C3E" w:rsidP="00652C3E">
      <w:pPr>
        <w:pStyle w:val="a6"/>
        <w:numPr>
          <w:ilvl w:val="0"/>
          <w:numId w:val="2"/>
        </w:numPr>
        <w:spacing w:after="0" w:line="240" w:lineRule="auto"/>
        <w:ind w:left="0" w:firstLine="425"/>
        <w:jc w:val="both"/>
        <w:rPr>
          <w:rFonts w:ascii="Times New Roman" w:hAnsi="Times New Roman"/>
          <w:sz w:val="28"/>
          <w:szCs w:val="28"/>
        </w:rPr>
      </w:pPr>
      <w:r>
        <w:rPr>
          <w:rFonts w:ascii="Times New Roman" w:hAnsi="Times New Roman"/>
          <w:sz w:val="28"/>
          <w:szCs w:val="28"/>
        </w:rPr>
        <w:t xml:space="preserve"> п</w:t>
      </w:r>
      <w:r w:rsidRPr="007307D2">
        <w:rPr>
          <w:rFonts w:ascii="Times New Roman" w:hAnsi="Times New Roman"/>
          <w:sz w:val="28"/>
          <w:szCs w:val="28"/>
        </w:rPr>
        <w:t xml:space="preserve">остановление Правительства КР «Об утверждении Временного положения о порядке выдачи разрешения на закупку шлихового золота и золотосодержащего концентрата в </w:t>
      </w:r>
      <w:proofErr w:type="spellStart"/>
      <w:r w:rsidRPr="007307D2">
        <w:rPr>
          <w:rFonts w:ascii="Times New Roman" w:hAnsi="Times New Roman"/>
          <w:sz w:val="28"/>
          <w:szCs w:val="28"/>
        </w:rPr>
        <w:t>Кыргызской</w:t>
      </w:r>
      <w:proofErr w:type="spellEnd"/>
      <w:r w:rsidRPr="007307D2">
        <w:rPr>
          <w:rFonts w:ascii="Times New Roman" w:hAnsi="Times New Roman"/>
          <w:sz w:val="28"/>
          <w:szCs w:val="28"/>
        </w:rPr>
        <w:t xml:space="preserve"> Республике» от 29 декабря 2015 года № </w:t>
      </w:r>
      <w:proofErr w:type="gramStart"/>
      <w:r w:rsidRPr="007307D2">
        <w:rPr>
          <w:rFonts w:ascii="Times New Roman" w:hAnsi="Times New Roman"/>
          <w:sz w:val="28"/>
          <w:szCs w:val="28"/>
        </w:rPr>
        <w:t>894  (</w:t>
      </w:r>
      <w:proofErr w:type="gramEnd"/>
      <w:r w:rsidRPr="007307D2">
        <w:rPr>
          <w:rFonts w:ascii="Times New Roman" w:hAnsi="Times New Roman"/>
          <w:i/>
          <w:sz w:val="28"/>
          <w:szCs w:val="28"/>
        </w:rPr>
        <w:t>действует до вступления в силу Положения о лицензировании отдельных видов деятельности, утверждаемого Правительством КР</w:t>
      </w:r>
      <w:r w:rsidRPr="007307D2">
        <w:rPr>
          <w:rFonts w:ascii="Times New Roman" w:hAnsi="Times New Roman"/>
          <w:sz w:val="28"/>
          <w:szCs w:val="28"/>
        </w:rPr>
        <w:t>);</w:t>
      </w:r>
    </w:p>
    <w:p w:rsidR="00652C3E" w:rsidRPr="007307D2" w:rsidRDefault="00652C3E" w:rsidP="00652C3E">
      <w:pPr>
        <w:pStyle w:val="a6"/>
        <w:numPr>
          <w:ilvl w:val="0"/>
          <w:numId w:val="2"/>
        </w:numPr>
        <w:spacing w:after="0" w:line="240" w:lineRule="auto"/>
        <w:ind w:left="0" w:right="-1" w:firstLine="425"/>
        <w:jc w:val="both"/>
        <w:rPr>
          <w:rFonts w:ascii="Times New Roman" w:hAnsi="Times New Roman"/>
          <w:sz w:val="28"/>
          <w:szCs w:val="28"/>
        </w:rPr>
      </w:pPr>
      <w:r>
        <w:rPr>
          <w:rFonts w:ascii="Times New Roman" w:hAnsi="Times New Roman"/>
          <w:sz w:val="28"/>
          <w:szCs w:val="28"/>
        </w:rPr>
        <w:t>п</w:t>
      </w:r>
      <w:r w:rsidRPr="007307D2">
        <w:rPr>
          <w:rFonts w:ascii="Times New Roman" w:hAnsi="Times New Roman"/>
          <w:sz w:val="28"/>
          <w:szCs w:val="28"/>
        </w:rPr>
        <w:t>остановление Правительства КР</w:t>
      </w:r>
      <w:r>
        <w:rPr>
          <w:rFonts w:ascii="Times New Roman" w:hAnsi="Times New Roman"/>
          <w:sz w:val="28"/>
          <w:szCs w:val="28"/>
        </w:rPr>
        <w:t xml:space="preserve"> </w:t>
      </w:r>
      <w:r w:rsidRPr="007307D2">
        <w:rPr>
          <w:rFonts w:ascii="Times New Roman" w:hAnsi="Times New Roman"/>
          <w:sz w:val="28"/>
          <w:szCs w:val="28"/>
        </w:rPr>
        <w:t>«О</w:t>
      </w:r>
      <w:r w:rsidRPr="007307D2">
        <w:rPr>
          <w:rFonts w:ascii="Times New Roman" w:hAnsi="Times New Roman"/>
          <w:bCs/>
          <w:sz w:val="28"/>
          <w:szCs w:val="28"/>
        </w:rPr>
        <w:t xml:space="preserve">б утверждении Правил перевозки опасных грузов автомобильным </w:t>
      </w:r>
      <w:proofErr w:type="gramStart"/>
      <w:r w:rsidRPr="007307D2">
        <w:rPr>
          <w:rFonts w:ascii="Times New Roman" w:hAnsi="Times New Roman"/>
          <w:bCs/>
          <w:sz w:val="28"/>
          <w:szCs w:val="28"/>
        </w:rPr>
        <w:t xml:space="preserve">транспортом» </w:t>
      </w:r>
      <w:r>
        <w:rPr>
          <w:rFonts w:ascii="Times New Roman" w:hAnsi="Times New Roman"/>
          <w:bCs/>
          <w:sz w:val="28"/>
          <w:szCs w:val="28"/>
        </w:rPr>
        <w:t xml:space="preserve"> </w:t>
      </w:r>
      <w:r w:rsidRPr="007307D2">
        <w:rPr>
          <w:rFonts w:ascii="Times New Roman" w:hAnsi="Times New Roman"/>
          <w:sz w:val="28"/>
          <w:szCs w:val="28"/>
        </w:rPr>
        <w:t>от</w:t>
      </w:r>
      <w:proofErr w:type="gramEnd"/>
      <w:r w:rsidRPr="007307D2">
        <w:rPr>
          <w:rFonts w:ascii="Times New Roman" w:hAnsi="Times New Roman"/>
          <w:sz w:val="28"/>
          <w:szCs w:val="28"/>
        </w:rPr>
        <w:t xml:space="preserve"> 11 апреля 2016 года № 198</w:t>
      </w:r>
      <w:r w:rsidRPr="007307D2">
        <w:rPr>
          <w:rFonts w:ascii="Times New Roman" w:hAnsi="Times New Roman"/>
          <w:i/>
          <w:sz w:val="28"/>
          <w:szCs w:val="28"/>
        </w:rPr>
        <w:t>.</w:t>
      </w:r>
    </w:p>
    <w:p w:rsidR="00652C3E" w:rsidRPr="007A31FE" w:rsidRDefault="00652C3E" w:rsidP="00652C3E">
      <w:pPr>
        <w:ind w:firstLine="708"/>
        <w:jc w:val="both"/>
        <w:rPr>
          <w:bCs/>
          <w:sz w:val="28"/>
          <w:szCs w:val="28"/>
          <w:lang w:eastAsia="ky-KG"/>
        </w:rPr>
      </w:pPr>
      <w:r w:rsidRPr="00AA04E1">
        <w:rPr>
          <w:sz w:val="28"/>
          <w:szCs w:val="28"/>
          <w:lang w:val="ky-KG"/>
        </w:rPr>
        <w:t>В связи с изложенным и учитывая, что</w:t>
      </w:r>
      <w:r w:rsidRPr="00AA04E1">
        <w:rPr>
          <w:sz w:val="28"/>
          <w:szCs w:val="28"/>
        </w:rPr>
        <w:t xml:space="preserve"> в конце текущего года</w:t>
      </w:r>
      <w:r w:rsidRPr="007A31FE">
        <w:rPr>
          <w:sz w:val="28"/>
          <w:szCs w:val="28"/>
        </w:rPr>
        <w:t xml:space="preserve"> истекает срок действи</w:t>
      </w:r>
      <w:r>
        <w:rPr>
          <w:sz w:val="28"/>
          <w:szCs w:val="28"/>
        </w:rPr>
        <w:t>я</w:t>
      </w:r>
      <w:r w:rsidRPr="007A31FE">
        <w:rPr>
          <w:sz w:val="28"/>
          <w:szCs w:val="28"/>
        </w:rPr>
        <w:t xml:space="preserve"> Временного положения о </w:t>
      </w:r>
      <w:r w:rsidRPr="007A31FE">
        <w:rPr>
          <w:bCs/>
          <w:sz w:val="28"/>
          <w:szCs w:val="28"/>
          <w:lang w:eastAsia="ky-KG"/>
        </w:rPr>
        <w:t>порядке лицензирования импорта, экспорта вооружений и военной техники, а также иной продукции военного назначения, возникл</w:t>
      </w:r>
      <w:r>
        <w:rPr>
          <w:bCs/>
          <w:sz w:val="28"/>
          <w:szCs w:val="28"/>
          <w:lang w:eastAsia="ky-KG"/>
        </w:rPr>
        <w:t>а</w:t>
      </w:r>
      <w:r w:rsidRPr="007A31FE">
        <w:rPr>
          <w:bCs/>
          <w:sz w:val="28"/>
          <w:szCs w:val="28"/>
          <w:lang w:eastAsia="ky-KG"/>
        </w:rPr>
        <w:t xml:space="preserve"> необходимость разработки и принятия П</w:t>
      </w:r>
      <w:r w:rsidRPr="007A31FE">
        <w:rPr>
          <w:sz w:val="28"/>
          <w:szCs w:val="28"/>
        </w:rPr>
        <w:t xml:space="preserve">оложения о </w:t>
      </w:r>
      <w:r w:rsidRPr="007A31FE">
        <w:rPr>
          <w:bCs/>
          <w:sz w:val="28"/>
          <w:szCs w:val="28"/>
          <w:lang w:eastAsia="ky-KG"/>
        </w:rPr>
        <w:t>порядке лицензирования импорта, экспорта вооружений и военной техники, а также иной продукции военного назначения на постоянной основе.</w:t>
      </w:r>
    </w:p>
    <w:p w:rsidR="00652C3E" w:rsidRPr="00617BB3" w:rsidRDefault="00652C3E" w:rsidP="00652C3E">
      <w:pPr>
        <w:ind w:firstLine="709"/>
        <w:jc w:val="both"/>
        <w:rPr>
          <w:sz w:val="28"/>
          <w:szCs w:val="28"/>
          <w:lang w:val="ky-KG"/>
        </w:rPr>
      </w:pPr>
      <w:r>
        <w:rPr>
          <w:sz w:val="28"/>
          <w:szCs w:val="28"/>
          <w:lang w:val="ky-KG"/>
        </w:rPr>
        <w:t>Отмечаем, что д</w:t>
      </w:r>
      <w:proofErr w:type="spellStart"/>
      <w:r w:rsidRPr="007A31FE">
        <w:rPr>
          <w:sz w:val="28"/>
          <w:szCs w:val="28"/>
        </w:rPr>
        <w:t>ействи</w:t>
      </w:r>
      <w:r>
        <w:rPr>
          <w:sz w:val="28"/>
          <w:szCs w:val="28"/>
        </w:rPr>
        <w:t>е</w:t>
      </w:r>
      <w:proofErr w:type="spellEnd"/>
      <w:r w:rsidRPr="007A31FE">
        <w:rPr>
          <w:sz w:val="28"/>
          <w:szCs w:val="28"/>
        </w:rPr>
        <w:t xml:space="preserve"> указанного Положения </w:t>
      </w:r>
      <w:r>
        <w:rPr>
          <w:sz w:val="28"/>
          <w:szCs w:val="28"/>
        </w:rPr>
        <w:t xml:space="preserve">продлевалось </w:t>
      </w:r>
      <w:r w:rsidRPr="007A31FE">
        <w:rPr>
          <w:sz w:val="28"/>
          <w:szCs w:val="28"/>
        </w:rPr>
        <w:t>два раза на два года.</w:t>
      </w:r>
    </w:p>
    <w:p w:rsidR="00652C3E" w:rsidRPr="0086595D" w:rsidRDefault="00652C3E" w:rsidP="00652C3E">
      <w:pPr>
        <w:shd w:val="clear" w:color="auto" w:fill="FFFFFF"/>
        <w:ind w:firstLine="708"/>
        <w:jc w:val="both"/>
        <w:rPr>
          <w:i/>
          <w:sz w:val="28"/>
          <w:szCs w:val="28"/>
        </w:rPr>
      </w:pPr>
      <w:r w:rsidRPr="00767E30">
        <w:rPr>
          <w:sz w:val="28"/>
          <w:szCs w:val="28"/>
          <w:lang w:val="ky-KG"/>
        </w:rPr>
        <w:lastRenderedPageBreak/>
        <w:t>Также необходимо отметить, что</w:t>
      </w:r>
      <w:r w:rsidRPr="00767E30">
        <w:rPr>
          <w:sz w:val="28"/>
          <w:szCs w:val="28"/>
        </w:rPr>
        <w:t xml:space="preserve"> природа лицензирования экспортно-импортных операций отличается от природы </w:t>
      </w:r>
      <w:r w:rsidRPr="00767E30">
        <w:rPr>
          <w:sz w:val="28"/>
          <w:szCs w:val="28"/>
          <w:lang w:val="ky-KG"/>
        </w:rPr>
        <w:t xml:space="preserve">и специфики </w:t>
      </w:r>
      <w:r w:rsidRPr="00767E30">
        <w:rPr>
          <w:sz w:val="28"/>
          <w:szCs w:val="28"/>
        </w:rPr>
        <w:t>лицензирования деятельности</w:t>
      </w:r>
      <w:r w:rsidRPr="00767E30">
        <w:rPr>
          <w:sz w:val="28"/>
          <w:szCs w:val="28"/>
          <w:lang w:val="ky-KG"/>
        </w:rPr>
        <w:t xml:space="preserve">, и включить их в единый нормативный акт считаем не целесообразным </w:t>
      </w:r>
      <w:r>
        <w:rPr>
          <w:sz w:val="28"/>
          <w:szCs w:val="28"/>
          <w:lang w:val="ky-KG"/>
        </w:rPr>
        <w:t xml:space="preserve"> </w:t>
      </w:r>
      <w:r w:rsidRPr="00767E30">
        <w:rPr>
          <w:sz w:val="28"/>
          <w:szCs w:val="28"/>
          <w:lang w:val="ky-KG"/>
        </w:rPr>
        <w:t>(л</w:t>
      </w:r>
      <w:r w:rsidRPr="00767E30">
        <w:rPr>
          <w:i/>
          <w:sz w:val="28"/>
          <w:szCs w:val="28"/>
          <w:lang w:val="ky-KG"/>
        </w:rPr>
        <w:t xml:space="preserve">ицензирование </w:t>
      </w:r>
      <w:r w:rsidRPr="00767E30">
        <w:rPr>
          <w:i/>
          <w:sz w:val="28"/>
          <w:szCs w:val="28"/>
        </w:rPr>
        <w:t xml:space="preserve">внешнеэкономической деятельности -это регулирование уполномоченными  государственными органами </w:t>
      </w:r>
      <w:r w:rsidRPr="002E1A8A">
        <w:rPr>
          <w:i/>
          <w:sz w:val="28"/>
          <w:szCs w:val="28"/>
        </w:rPr>
        <w:t>ввоза и</w:t>
      </w:r>
      <w:r w:rsidRPr="00767E30">
        <w:rPr>
          <w:i/>
          <w:sz w:val="28"/>
          <w:szCs w:val="28"/>
          <w:u w:val="single"/>
        </w:rPr>
        <w:t xml:space="preserve"> </w:t>
      </w:r>
      <w:r w:rsidRPr="0086595D">
        <w:rPr>
          <w:i/>
          <w:sz w:val="28"/>
          <w:szCs w:val="28"/>
        </w:rPr>
        <w:t>вывоза товаров</w:t>
      </w:r>
      <w:r w:rsidRPr="00767E30">
        <w:rPr>
          <w:i/>
          <w:sz w:val="28"/>
          <w:szCs w:val="28"/>
          <w:u w:val="single"/>
        </w:rPr>
        <w:t xml:space="preserve"> </w:t>
      </w:r>
      <w:r w:rsidRPr="00767E30">
        <w:rPr>
          <w:i/>
          <w:sz w:val="28"/>
          <w:szCs w:val="28"/>
        </w:rPr>
        <w:t xml:space="preserve">путем выдачи </w:t>
      </w:r>
      <w:r w:rsidRPr="00767E30">
        <w:rPr>
          <w:bCs/>
          <w:i/>
          <w:sz w:val="28"/>
          <w:szCs w:val="28"/>
        </w:rPr>
        <w:t>лицензий</w:t>
      </w:r>
      <w:r w:rsidRPr="00767E30">
        <w:rPr>
          <w:i/>
          <w:sz w:val="28"/>
          <w:szCs w:val="28"/>
        </w:rPr>
        <w:t xml:space="preserve"> по заявлениям заинтересованных лиц, а лицензирование деятельности вводится государством в целях </w:t>
      </w:r>
      <w:r w:rsidRPr="00BE5350">
        <w:rPr>
          <w:i/>
          <w:sz w:val="28"/>
          <w:szCs w:val="28"/>
        </w:rPr>
        <w:t>регулир</w:t>
      </w:r>
      <w:r w:rsidRPr="00767E30">
        <w:rPr>
          <w:i/>
          <w:sz w:val="28"/>
          <w:szCs w:val="28"/>
        </w:rPr>
        <w:t xml:space="preserve">ования </w:t>
      </w:r>
      <w:r w:rsidRPr="00BE5350">
        <w:rPr>
          <w:i/>
          <w:sz w:val="28"/>
          <w:szCs w:val="28"/>
        </w:rPr>
        <w:t xml:space="preserve">отношения, связанные с осуществлением </w:t>
      </w:r>
      <w:r w:rsidRPr="00767E30">
        <w:rPr>
          <w:i/>
          <w:sz w:val="28"/>
          <w:szCs w:val="28"/>
        </w:rPr>
        <w:t xml:space="preserve">отдельных видов </w:t>
      </w:r>
      <w:r w:rsidRPr="0086595D">
        <w:rPr>
          <w:i/>
          <w:sz w:val="28"/>
          <w:szCs w:val="28"/>
        </w:rPr>
        <w:t>деятельности).</w:t>
      </w:r>
    </w:p>
    <w:p w:rsidR="00652C3E" w:rsidRPr="007A31FE" w:rsidRDefault="00652C3E" w:rsidP="00652C3E">
      <w:pPr>
        <w:autoSpaceDE w:val="0"/>
        <w:autoSpaceDN w:val="0"/>
        <w:adjustRightInd w:val="0"/>
        <w:ind w:firstLine="708"/>
        <w:jc w:val="both"/>
        <w:rPr>
          <w:sz w:val="28"/>
          <w:szCs w:val="28"/>
        </w:rPr>
      </w:pPr>
      <w:r w:rsidRPr="007A31FE">
        <w:rPr>
          <w:sz w:val="28"/>
          <w:szCs w:val="28"/>
        </w:rPr>
        <w:t xml:space="preserve">В этой связи, во избежание пробелов в нормативных правовых актах по лицензированию продукции военного назначения разработан проект постановления Кабинета Министров </w:t>
      </w:r>
      <w:proofErr w:type="spellStart"/>
      <w:r w:rsidRPr="007A31FE">
        <w:rPr>
          <w:sz w:val="28"/>
          <w:szCs w:val="28"/>
        </w:rPr>
        <w:t>Кыргызской</w:t>
      </w:r>
      <w:proofErr w:type="spellEnd"/>
      <w:r w:rsidRPr="007A31FE">
        <w:rPr>
          <w:sz w:val="28"/>
          <w:szCs w:val="28"/>
        </w:rPr>
        <w:t xml:space="preserve"> Республики «Об утверждении Положения о </w:t>
      </w:r>
      <w:r w:rsidRPr="007A31FE">
        <w:rPr>
          <w:bCs/>
          <w:sz w:val="28"/>
          <w:szCs w:val="28"/>
          <w:lang w:eastAsia="ky-KG"/>
        </w:rPr>
        <w:t>порядке лицензирования импорта, экспорта вооружений и военной техники, а также иной продукции военного назначения»</w:t>
      </w:r>
      <w:r w:rsidRPr="007A31FE">
        <w:rPr>
          <w:sz w:val="28"/>
          <w:szCs w:val="28"/>
        </w:rPr>
        <w:t>, предусматривающий установление норм лицензирования экспорта и импорта данных товаров.</w:t>
      </w:r>
    </w:p>
    <w:p w:rsidR="00652C3E" w:rsidRPr="007A31FE" w:rsidRDefault="00652C3E" w:rsidP="00652C3E">
      <w:pPr>
        <w:widowControl w:val="0"/>
        <w:tabs>
          <w:tab w:val="left" w:pos="855"/>
        </w:tabs>
        <w:autoSpaceDE w:val="0"/>
        <w:autoSpaceDN w:val="0"/>
        <w:adjustRightInd w:val="0"/>
        <w:ind w:firstLine="709"/>
        <w:jc w:val="both"/>
        <w:rPr>
          <w:color w:val="000000" w:themeColor="text1"/>
          <w:sz w:val="28"/>
          <w:szCs w:val="28"/>
        </w:rPr>
      </w:pPr>
      <w:r w:rsidRPr="007A31FE">
        <w:rPr>
          <w:sz w:val="28"/>
          <w:szCs w:val="28"/>
        </w:rPr>
        <w:t xml:space="preserve">Конечным результатом, который будет, достигнут посредством принятия данного проекта, является </w:t>
      </w:r>
      <w:proofErr w:type="gramStart"/>
      <w:r w:rsidRPr="007A31FE">
        <w:rPr>
          <w:sz w:val="28"/>
          <w:szCs w:val="28"/>
        </w:rPr>
        <w:t>своевременное  обеспечение</w:t>
      </w:r>
      <w:proofErr w:type="gramEnd"/>
      <w:r w:rsidRPr="007A31FE">
        <w:rPr>
          <w:sz w:val="28"/>
          <w:szCs w:val="28"/>
        </w:rPr>
        <w:t xml:space="preserve"> выдачи лицензий на экспорт и импорт товаров  </w:t>
      </w:r>
      <w:r w:rsidRPr="007A31FE">
        <w:rPr>
          <w:color w:val="000000" w:themeColor="text1"/>
          <w:sz w:val="28"/>
          <w:szCs w:val="28"/>
        </w:rPr>
        <w:t xml:space="preserve">военного назначения, в целях регулирования и контроля за оборотом товаров военного назначения.  </w:t>
      </w:r>
    </w:p>
    <w:p w:rsidR="00652C3E" w:rsidRPr="000A146E" w:rsidRDefault="00652C3E" w:rsidP="00652C3E">
      <w:pPr>
        <w:shd w:val="clear" w:color="auto" w:fill="FFFFFF"/>
        <w:tabs>
          <w:tab w:val="left" w:pos="1134"/>
        </w:tabs>
        <w:ind w:firstLine="567"/>
        <w:jc w:val="both"/>
        <w:rPr>
          <w:sz w:val="28"/>
          <w:szCs w:val="28"/>
        </w:rPr>
      </w:pPr>
      <w:r w:rsidRPr="007A31FE">
        <w:rPr>
          <w:sz w:val="28"/>
          <w:szCs w:val="28"/>
        </w:rPr>
        <w:t>Принятие данного проекта связано с решением следующих проблем/рисков</w:t>
      </w:r>
      <w:r w:rsidRPr="00907106">
        <w:rPr>
          <w:sz w:val="28"/>
          <w:szCs w:val="28"/>
        </w:rPr>
        <w:t>:</w:t>
      </w:r>
      <w:r>
        <w:rPr>
          <w:sz w:val="28"/>
          <w:szCs w:val="28"/>
        </w:rPr>
        <w:t xml:space="preserve">  </w:t>
      </w:r>
    </w:p>
    <w:p w:rsidR="00652C3E" w:rsidRPr="00F234D7" w:rsidRDefault="00652C3E" w:rsidP="00652C3E">
      <w:pPr>
        <w:shd w:val="clear" w:color="auto" w:fill="FFFFFF"/>
        <w:tabs>
          <w:tab w:val="left" w:pos="0"/>
        </w:tabs>
        <w:ind w:firstLine="567"/>
        <w:jc w:val="both"/>
        <w:rPr>
          <w:sz w:val="28"/>
          <w:szCs w:val="28"/>
        </w:rPr>
      </w:pPr>
      <w:r>
        <w:rPr>
          <w:sz w:val="28"/>
          <w:szCs w:val="28"/>
        </w:rPr>
        <w:t>- н</w:t>
      </w:r>
      <w:r w:rsidRPr="000A146E">
        <w:rPr>
          <w:sz w:val="28"/>
          <w:szCs w:val="28"/>
        </w:rPr>
        <w:t>аличие пробела в законодательстве, необходимого для осуществления должного контроля оборота продукции военного назначения (ПВН)</w:t>
      </w:r>
      <w:r w:rsidRPr="00907106">
        <w:rPr>
          <w:sz w:val="28"/>
          <w:szCs w:val="28"/>
        </w:rPr>
        <w:t>;</w:t>
      </w:r>
    </w:p>
    <w:p w:rsidR="00652C3E" w:rsidRPr="008A0B8A" w:rsidRDefault="00652C3E" w:rsidP="00652C3E">
      <w:pPr>
        <w:jc w:val="both"/>
        <w:rPr>
          <w:sz w:val="28"/>
          <w:szCs w:val="28"/>
        </w:rPr>
      </w:pPr>
      <w:r>
        <w:rPr>
          <w:sz w:val="28"/>
          <w:szCs w:val="28"/>
        </w:rPr>
        <w:t>- н</w:t>
      </w:r>
      <w:r w:rsidRPr="008A0B8A">
        <w:rPr>
          <w:sz w:val="28"/>
          <w:szCs w:val="28"/>
        </w:rPr>
        <w:t>евозможность своевременного реагирования на нарушения процедур оборота ПВН;</w:t>
      </w:r>
    </w:p>
    <w:p w:rsidR="00652C3E" w:rsidRPr="008A0B8A" w:rsidRDefault="00652C3E" w:rsidP="00652C3E">
      <w:pPr>
        <w:jc w:val="both"/>
        <w:rPr>
          <w:sz w:val="28"/>
          <w:szCs w:val="28"/>
        </w:rPr>
      </w:pPr>
      <w:r>
        <w:rPr>
          <w:sz w:val="28"/>
          <w:szCs w:val="28"/>
        </w:rPr>
        <w:t>- п</w:t>
      </w:r>
      <w:r w:rsidRPr="008A0B8A">
        <w:rPr>
          <w:sz w:val="28"/>
          <w:szCs w:val="28"/>
        </w:rPr>
        <w:t>оявление коррупционных рисков, которые могут привести к незаконному обороту ПВН, вследствие чего могут появиться угрозы национальной безопасности в стране.</w:t>
      </w:r>
    </w:p>
    <w:p w:rsidR="00652C3E" w:rsidRPr="007A31FE" w:rsidRDefault="00652C3E" w:rsidP="00652C3E">
      <w:pPr>
        <w:shd w:val="clear" w:color="auto" w:fill="FFFFFF"/>
        <w:tabs>
          <w:tab w:val="left" w:pos="709"/>
        </w:tabs>
        <w:ind w:firstLine="567"/>
        <w:jc w:val="both"/>
        <w:rPr>
          <w:sz w:val="28"/>
          <w:szCs w:val="28"/>
        </w:rPr>
      </w:pPr>
      <w:r>
        <w:rPr>
          <w:sz w:val="28"/>
          <w:szCs w:val="28"/>
        </w:rPr>
        <w:tab/>
      </w:r>
      <w:r w:rsidRPr="007A31FE">
        <w:rPr>
          <w:sz w:val="28"/>
          <w:szCs w:val="28"/>
        </w:rPr>
        <w:t>Проявление любого из вышеперечисленных рисков может стать причиной возникновения нежелательных событий в сфере экспорта</w:t>
      </w:r>
      <w:r>
        <w:rPr>
          <w:sz w:val="28"/>
          <w:szCs w:val="28"/>
        </w:rPr>
        <w:t xml:space="preserve"> и</w:t>
      </w:r>
      <w:r w:rsidRPr="007A31FE">
        <w:rPr>
          <w:sz w:val="28"/>
          <w:szCs w:val="28"/>
        </w:rPr>
        <w:t xml:space="preserve"> импорта ПВН.</w:t>
      </w:r>
    </w:p>
    <w:p w:rsidR="00652C3E" w:rsidRPr="001501F2" w:rsidRDefault="00652C3E" w:rsidP="00652C3E">
      <w:pPr>
        <w:pStyle w:val="a7"/>
        <w:ind w:firstLine="709"/>
        <w:jc w:val="both"/>
        <w:rPr>
          <w:rFonts w:ascii="Times New Roman" w:hAnsi="Times New Roman" w:cs="Times New Roman"/>
          <w:b/>
          <w:sz w:val="28"/>
          <w:szCs w:val="28"/>
        </w:rPr>
      </w:pPr>
      <w:r w:rsidRPr="001501F2">
        <w:rPr>
          <w:rFonts w:ascii="Times New Roman" w:hAnsi="Times New Roman" w:cs="Times New Roman"/>
          <w:b/>
          <w:sz w:val="28"/>
          <w:szCs w:val="28"/>
        </w:rPr>
        <w:t>3. Прогнозы возможных социальных, экономических, правовых, правозащитных, гендерных, экологических, коррупционных последствий</w:t>
      </w:r>
    </w:p>
    <w:p w:rsidR="00652C3E" w:rsidRPr="001501F2" w:rsidRDefault="00652C3E" w:rsidP="00652C3E">
      <w:pPr>
        <w:pStyle w:val="a7"/>
        <w:ind w:firstLine="709"/>
        <w:jc w:val="both"/>
        <w:rPr>
          <w:rFonts w:ascii="Times New Roman" w:hAnsi="Times New Roman" w:cs="Times New Roman"/>
          <w:sz w:val="28"/>
          <w:szCs w:val="28"/>
        </w:rPr>
      </w:pPr>
      <w:r w:rsidRPr="001501F2">
        <w:rPr>
          <w:rFonts w:ascii="Times New Roman" w:hAnsi="Times New Roman" w:cs="Times New Roman"/>
          <w:sz w:val="28"/>
          <w:szCs w:val="28"/>
        </w:rPr>
        <w:t>Принятие обозначенного проекта постановления негативных социальных, экономических, правовых, правозащитных, гендерных, экологических, коррупционных последствий за собой не повлечет.</w:t>
      </w:r>
    </w:p>
    <w:p w:rsidR="00652C3E" w:rsidRPr="008A0B8A" w:rsidRDefault="00652C3E" w:rsidP="00652C3E">
      <w:pPr>
        <w:pStyle w:val="a7"/>
        <w:ind w:firstLine="709"/>
        <w:jc w:val="both"/>
        <w:rPr>
          <w:rFonts w:ascii="Times New Roman" w:hAnsi="Times New Roman" w:cs="Times New Roman"/>
          <w:b/>
          <w:sz w:val="28"/>
          <w:szCs w:val="28"/>
        </w:rPr>
      </w:pPr>
      <w:r w:rsidRPr="008A0B8A">
        <w:rPr>
          <w:rFonts w:ascii="Times New Roman" w:hAnsi="Times New Roman" w:cs="Times New Roman"/>
          <w:b/>
          <w:sz w:val="28"/>
          <w:szCs w:val="28"/>
        </w:rPr>
        <w:t>4. Информация о результатах общественного обсуждения</w:t>
      </w:r>
    </w:p>
    <w:p w:rsidR="00652C3E" w:rsidRDefault="00652C3E" w:rsidP="00652C3E">
      <w:pPr>
        <w:ind w:firstLine="567"/>
        <w:contextualSpacing/>
        <w:jc w:val="both"/>
        <w:rPr>
          <w:sz w:val="28"/>
          <w:szCs w:val="28"/>
        </w:rPr>
      </w:pPr>
      <w:r w:rsidRPr="007A31FE">
        <w:rPr>
          <w:sz w:val="28"/>
          <w:szCs w:val="28"/>
        </w:rPr>
        <w:t xml:space="preserve">Для обеспечения общественного обсуждения и реализации статьи 22 Закона </w:t>
      </w:r>
      <w:proofErr w:type="spellStart"/>
      <w:r w:rsidRPr="007A31FE">
        <w:rPr>
          <w:sz w:val="28"/>
          <w:szCs w:val="28"/>
        </w:rPr>
        <w:t>Кыргызской</w:t>
      </w:r>
      <w:proofErr w:type="spellEnd"/>
      <w:r w:rsidRPr="007A31FE">
        <w:rPr>
          <w:sz w:val="28"/>
          <w:szCs w:val="28"/>
        </w:rPr>
        <w:t xml:space="preserve"> Республики «О нормативных правовых актах </w:t>
      </w:r>
      <w:proofErr w:type="spellStart"/>
      <w:r w:rsidRPr="007A31FE">
        <w:rPr>
          <w:sz w:val="28"/>
          <w:szCs w:val="28"/>
        </w:rPr>
        <w:t>Кыргызской</w:t>
      </w:r>
      <w:proofErr w:type="spellEnd"/>
      <w:r w:rsidRPr="007A31FE">
        <w:rPr>
          <w:sz w:val="28"/>
          <w:szCs w:val="28"/>
        </w:rPr>
        <w:t xml:space="preserve"> Республики»,</w:t>
      </w:r>
      <w:r>
        <w:rPr>
          <w:sz w:val="28"/>
          <w:szCs w:val="28"/>
        </w:rPr>
        <w:t xml:space="preserve"> </w:t>
      </w:r>
      <w:r w:rsidRPr="007A31FE">
        <w:rPr>
          <w:sz w:val="28"/>
          <w:szCs w:val="28"/>
        </w:rPr>
        <w:t xml:space="preserve"> данный проект размещен на сайте </w:t>
      </w:r>
      <w:r>
        <w:rPr>
          <w:sz w:val="28"/>
          <w:szCs w:val="28"/>
        </w:rPr>
        <w:t xml:space="preserve"> </w:t>
      </w:r>
      <w:r w:rsidRPr="007A31FE">
        <w:rPr>
          <w:sz w:val="28"/>
          <w:szCs w:val="28"/>
        </w:rPr>
        <w:t xml:space="preserve">Министерства экономики и финансов </w:t>
      </w:r>
      <w:proofErr w:type="spellStart"/>
      <w:r w:rsidRPr="007A31FE">
        <w:rPr>
          <w:sz w:val="28"/>
          <w:szCs w:val="28"/>
        </w:rPr>
        <w:t>Кыргызской</w:t>
      </w:r>
      <w:proofErr w:type="spellEnd"/>
      <w:r w:rsidRPr="007A31FE">
        <w:rPr>
          <w:sz w:val="28"/>
          <w:szCs w:val="28"/>
        </w:rPr>
        <w:t xml:space="preserve"> Республики </w:t>
      </w:r>
      <w:hyperlink r:id="rId6" w:history="1">
        <w:r w:rsidRPr="007A31FE">
          <w:rPr>
            <w:sz w:val="28"/>
            <w:szCs w:val="28"/>
            <w:u w:val="single"/>
          </w:rPr>
          <w:t>http://.mineconom.gov.kg</w:t>
        </w:r>
      </w:hyperlink>
      <w:r w:rsidRPr="007A31FE">
        <w:rPr>
          <w:sz w:val="28"/>
          <w:szCs w:val="28"/>
        </w:rPr>
        <w:t>,</w:t>
      </w:r>
      <w:r>
        <w:rPr>
          <w:sz w:val="28"/>
          <w:szCs w:val="28"/>
        </w:rPr>
        <w:t xml:space="preserve"> Министерства юстиции </w:t>
      </w:r>
      <w:proofErr w:type="spellStart"/>
      <w:r w:rsidRPr="007A31FE">
        <w:rPr>
          <w:sz w:val="28"/>
          <w:szCs w:val="28"/>
        </w:rPr>
        <w:t>Кыргызской</w:t>
      </w:r>
      <w:proofErr w:type="spellEnd"/>
      <w:r w:rsidRPr="007A31FE">
        <w:rPr>
          <w:sz w:val="28"/>
          <w:szCs w:val="28"/>
        </w:rPr>
        <w:t xml:space="preserve"> Республики</w:t>
      </w:r>
      <w:r>
        <w:rPr>
          <w:sz w:val="28"/>
          <w:szCs w:val="28"/>
        </w:rPr>
        <w:t xml:space="preserve"> </w:t>
      </w:r>
      <w:hyperlink r:id="rId7" w:history="1">
        <w:r w:rsidRPr="00842634">
          <w:rPr>
            <w:rStyle w:val="a5"/>
            <w:sz w:val="28"/>
            <w:szCs w:val="28"/>
          </w:rPr>
          <w:t>http://koomtalkuu.gov.kg/npa-view/672</w:t>
        </w:r>
      </w:hyperlink>
      <w:r>
        <w:rPr>
          <w:rStyle w:val="a5"/>
          <w:sz w:val="28"/>
          <w:szCs w:val="28"/>
        </w:rPr>
        <w:t xml:space="preserve">, </w:t>
      </w:r>
      <w:r w:rsidRPr="007A31FE">
        <w:rPr>
          <w:sz w:val="28"/>
          <w:szCs w:val="28"/>
        </w:rPr>
        <w:t xml:space="preserve">а  также на сайте Кабинета </w:t>
      </w:r>
      <w:r>
        <w:rPr>
          <w:sz w:val="28"/>
          <w:szCs w:val="28"/>
        </w:rPr>
        <w:t>М</w:t>
      </w:r>
      <w:r w:rsidRPr="007A31FE">
        <w:rPr>
          <w:sz w:val="28"/>
          <w:szCs w:val="28"/>
        </w:rPr>
        <w:t xml:space="preserve">инистров </w:t>
      </w:r>
      <w:proofErr w:type="spellStart"/>
      <w:r w:rsidRPr="007A31FE">
        <w:rPr>
          <w:sz w:val="28"/>
          <w:szCs w:val="28"/>
        </w:rPr>
        <w:t>Кыргызской</w:t>
      </w:r>
      <w:proofErr w:type="spellEnd"/>
      <w:r w:rsidRPr="007A31FE">
        <w:rPr>
          <w:sz w:val="28"/>
          <w:szCs w:val="28"/>
        </w:rPr>
        <w:t xml:space="preserve"> Республики </w:t>
      </w:r>
      <w:hyperlink r:id="rId8" w:history="1">
        <w:r w:rsidRPr="007A31FE">
          <w:rPr>
            <w:sz w:val="28"/>
            <w:szCs w:val="28"/>
            <w:u w:val="single"/>
          </w:rPr>
          <w:t>http://www.gov.kg</w:t>
        </w:r>
      </w:hyperlink>
      <w:r w:rsidRPr="007A31FE">
        <w:rPr>
          <w:sz w:val="28"/>
          <w:szCs w:val="28"/>
        </w:rPr>
        <w:t>. По итогам общественного обсуждения, замечания и предложения будут учтены.</w:t>
      </w:r>
    </w:p>
    <w:p w:rsidR="00652C3E" w:rsidRPr="001501F2" w:rsidRDefault="00652C3E" w:rsidP="00652C3E">
      <w:pPr>
        <w:pStyle w:val="a7"/>
        <w:ind w:firstLine="709"/>
        <w:jc w:val="both"/>
        <w:rPr>
          <w:rFonts w:ascii="Times New Roman" w:hAnsi="Times New Roman" w:cs="Times New Roman"/>
          <w:b/>
          <w:sz w:val="28"/>
          <w:szCs w:val="28"/>
        </w:rPr>
      </w:pPr>
      <w:r w:rsidRPr="001501F2">
        <w:rPr>
          <w:rFonts w:ascii="Times New Roman" w:hAnsi="Times New Roman" w:cs="Times New Roman"/>
          <w:b/>
          <w:sz w:val="28"/>
          <w:szCs w:val="28"/>
        </w:rPr>
        <w:lastRenderedPageBreak/>
        <w:t>5. Анализ соответствия проекта законодательству</w:t>
      </w:r>
    </w:p>
    <w:p w:rsidR="00652C3E" w:rsidRDefault="00652C3E" w:rsidP="00652C3E">
      <w:pPr>
        <w:ind w:firstLine="709"/>
        <w:jc w:val="both"/>
        <w:rPr>
          <w:sz w:val="28"/>
          <w:szCs w:val="28"/>
        </w:rPr>
      </w:pPr>
      <w:r>
        <w:rPr>
          <w:sz w:val="28"/>
          <w:szCs w:val="28"/>
        </w:rPr>
        <w:t xml:space="preserve">Представленный проект </w:t>
      </w:r>
      <w:r w:rsidRPr="001501F2">
        <w:rPr>
          <w:sz w:val="28"/>
          <w:szCs w:val="28"/>
        </w:rPr>
        <w:t>не противореч</w:t>
      </w:r>
      <w:r>
        <w:rPr>
          <w:sz w:val="28"/>
          <w:szCs w:val="28"/>
        </w:rPr>
        <w:t>и</w:t>
      </w:r>
      <w:r w:rsidRPr="001501F2">
        <w:rPr>
          <w:sz w:val="28"/>
          <w:szCs w:val="28"/>
        </w:rPr>
        <w:t>т</w:t>
      </w:r>
      <w:r>
        <w:rPr>
          <w:sz w:val="28"/>
          <w:szCs w:val="28"/>
        </w:rPr>
        <w:t xml:space="preserve"> </w:t>
      </w:r>
      <w:proofErr w:type="gramStart"/>
      <w:r>
        <w:rPr>
          <w:sz w:val="28"/>
          <w:szCs w:val="28"/>
        </w:rPr>
        <w:t xml:space="preserve">нормам </w:t>
      </w:r>
      <w:r w:rsidRPr="001501F2">
        <w:rPr>
          <w:sz w:val="28"/>
          <w:szCs w:val="28"/>
        </w:rPr>
        <w:t xml:space="preserve"> действующ</w:t>
      </w:r>
      <w:r>
        <w:rPr>
          <w:sz w:val="28"/>
          <w:szCs w:val="28"/>
        </w:rPr>
        <w:t>его</w:t>
      </w:r>
      <w:proofErr w:type="gramEnd"/>
      <w:r w:rsidRPr="001501F2">
        <w:rPr>
          <w:sz w:val="28"/>
          <w:szCs w:val="28"/>
        </w:rPr>
        <w:t xml:space="preserve"> законодательства</w:t>
      </w:r>
      <w:r>
        <w:rPr>
          <w:sz w:val="28"/>
          <w:szCs w:val="28"/>
        </w:rPr>
        <w:t xml:space="preserve">, а также вступившим в </w:t>
      </w:r>
      <w:r w:rsidRPr="001501F2">
        <w:rPr>
          <w:sz w:val="28"/>
          <w:szCs w:val="28"/>
        </w:rPr>
        <w:t xml:space="preserve"> установлен</w:t>
      </w:r>
      <w:r>
        <w:rPr>
          <w:sz w:val="28"/>
          <w:szCs w:val="28"/>
        </w:rPr>
        <w:t>н</w:t>
      </w:r>
      <w:r w:rsidRPr="001501F2">
        <w:rPr>
          <w:sz w:val="28"/>
          <w:szCs w:val="28"/>
        </w:rPr>
        <w:t>о</w:t>
      </w:r>
      <w:r>
        <w:rPr>
          <w:sz w:val="28"/>
          <w:szCs w:val="28"/>
        </w:rPr>
        <w:t xml:space="preserve">м порядке в силу </w:t>
      </w:r>
      <w:r w:rsidRPr="001501F2">
        <w:rPr>
          <w:sz w:val="28"/>
          <w:szCs w:val="28"/>
        </w:rPr>
        <w:t>международн</w:t>
      </w:r>
      <w:r>
        <w:rPr>
          <w:sz w:val="28"/>
          <w:szCs w:val="28"/>
        </w:rPr>
        <w:t xml:space="preserve">ым договорам, участницей которых является </w:t>
      </w:r>
      <w:proofErr w:type="spellStart"/>
      <w:r>
        <w:rPr>
          <w:sz w:val="28"/>
          <w:szCs w:val="28"/>
        </w:rPr>
        <w:t>Кыргызская</w:t>
      </w:r>
      <w:proofErr w:type="spellEnd"/>
      <w:r>
        <w:rPr>
          <w:sz w:val="28"/>
          <w:szCs w:val="28"/>
        </w:rPr>
        <w:t xml:space="preserve"> Республика.</w:t>
      </w:r>
    </w:p>
    <w:p w:rsidR="00652C3E" w:rsidRDefault="00652C3E" w:rsidP="00652C3E">
      <w:pPr>
        <w:pStyle w:val="a7"/>
        <w:ind w:firstLine="709"/>
        <w:jc w:val="both"/>
        <w:rPr>
          <w:rFonts w:ascii="Times New Roman" w:hAnsi="Times New Roman" w:cs="Times New Roman"/>
          <w:b/>
          <w:sz w:val="28"/>
          <w:szCs w:val="28"/>
        </w:rPr>
      </w:pPr>
      <w:r w:rsidRPr="001501F2">
        <w:rPr>
          <w:rFonts w:ascii="Times New Roman" w:hAnsi="Times New Roman" w:cs="Times New Roman"/>
          <w:b/>
          <w:sz w:val="28"/>
          <w:szCs w:val="28"/>
        </w:rPr>
        <w:t>6. Информация о необходимости и источниках финансирования</w:t>
      </w:r>
    </w:p>
    <w:p w:rsidR="00652C3E" w:rsidRPr="001501F2" w:rsidRDefault="00652C3E" w:rsidP="00652C3E">
      <w:pPr>
        <w:ind w:firstLine="709"/>
        <w:jc w:val="both"/>
        <w:rPr>
          <w:sz w:val="28"/>
          <w:szCs w:val="28"/>
          <w:lang w:val="ky-KG"/>
        </w:rPr>
      </w:pPr>
      <w:r w:rsidRPr="001501F2">
        <w:rPr>
          <w:sz w:val="28"/>
          <w:szCs w:val="28"/>
        </w:rPr>
        <w:t xml:space="preserve">Принятие данного проекта постановления </w:t>
      </w:r>
      <w:r>
        <w:rPr>
          <w:sz w:val="28"/>
          <w:szCs w:val="28"/>
        </w:rPr>
        <w:t>Кабинета Министров</w:t>
      </w:r>
      <w:r w:rsidRPr="001501F2">
        <w:rPr>
          <w:sz w:val="28"/>
          <w:szCs w:val="28"/>
        </w:rPr>
        <w:t xml:space="preserve"> </w:t>
      </w:r>
      <w:proofErr w:type="spellStart"/>
      <w:r w:rsidRPr="001501F2">
        <w:rPr>
          <w:sz w:val="28"/>
          <w:szCs w:val="28"/>
        </w:rPr>
        <w:t>Кыргызской</w:t>
      </w:r>
      <w:proofErr w:type="spellEnd"/>
      <w:r w:rsidRPr="001501F2">
        <w:rPr>
          <w:sz w:val="28"/>
          <w:szCs w:val="28"/>
        </w:rPr>
        <w:t xml:space="preserve"> Республики дополнительных финансовых затрат из </w:t>
      </w:r>
      <w:r>
        <w:rPr>
          <w:sz w:val="28"/>
          <w:szCs w:val="28"/>
        </w:rPr>
        <w:t>республика</w:t>
      </w:r>
      <w:r w:rsidRPr="001501F2">
        <w:rPr>
          <w:sz w:val="28"/>
          <w:szCs w:val="28"/>
        </w:rPr>
        <w:t>н</w:t>
      </w:r>
      <w:r>
        <w:rPr>
          <w:sz w:val="28"/>
          <w:szCs w:val="28"/>
        </w:rPr>
        <w:t>ско</w:t>
      </w:r>
      <w:r w:rsidRPr="001501F2">
        <w:rPr>
          <w:sz w:val="28"/>
          <w:szCs w:val="28"/>
        </w:rPr>
        <w:t>го бюджета не потребует.</w:t>
      </w:r>
    </w:p>
    <w:p w:rsidR="00652C3E" w:rsidRPr="001501F2" w:rsidRDefault="00652C3E" w:rsidP="00652C3E">
      <w:pPr>
        <w:pStyle w:val="a7"/>
        <w:ind w:firstLine="709"/>
        <w:jc w:val="both"/>
        <w:rPr>
          <w:rFonts w:ascii="Times New Roman" w:hAnsi="Times New Roman" w:cs="Times New Roman"/>
          <w:b/>
          <w:sz w:val="28"/>
          <w:szCs w:val="28"/>
        </w:rPr>
      </w:pPr>
      <w:r w:rsidRPr="001501F2">
        <w:rPr>
          <w:rFonts w:ascii="Times New Roman" w:hAnsi="Times New Roman" w:cs="Times New Roman"/>
          <w:b/>
          <w:sz w:val="28"/>
          <w:szCs w:val="28"/>
        </w:rPr>
        <w:t>7. Информация об анализе регулятивного воздействия</w:t>
      </w:r>
    </w:p>
    <w:p w:rsidR="00652C3E" w:rsidRPr="00E11CA0" w:rsidRDefault="00652C3E" w:rsidP="00652C3E">
      <w:pPr>
        <w:ind w:firstLine="709"/>
        <w:jc w:val="both"/>
        <w:rPr>
          <w:sz w:val="28"/>
          <w:szCs w:val="28"/>
        </w:rPr>
      </w:pPr>
      <w:r w:rsidRPr="001501F2">
        <w:rPr>
          <w:sz w:val="28"/>
          <w:szCs w:val="28"/>
        </w:rPr>
        <w:t xml:space="preserve"> </w:t>
      </w:r>
      <w:r>
        <w:rPr>
          <w:sz w:val="28"/>
          <w:szCs w:val="28"/>
        </w:rPr>
        <w:t xml:space="preserve">Проектом не устанавливаются новые нормы регулирования предпринимательской деятельности, а </w:t>
      </w:r>
      <w:proofErr w:type="spellStart"/>
      <w:r>
        <w:rPr>
          <w:sz w:val="28"/>
          <w:szCs w:val="28"/>
        </w:rPr>
        <w:t>переутверждается</w:t>
      </w:r>
      <w:proofErr w:type="spellEnd"/>
      <w:r>
        <w:rPr>
          <w:sz w:val="28"/>
          <w:szCs w:val="28"/>
        </w:rPr>
        <w:t xml:space="preserve"> ранее действующий нормативный акт </w:t>
      </w:r>
      <w:r w:rsidRPr="007A31FE">
        <w:rPr>
          <w:sz w:val="28"/>
          <w:szCs w:val="28"/>
        </w:rPr>
        <w:t>регулирующий порядок лицензирования ввоза, вывоза товаров военного назначения.</w:t>
      </w:r>
      <w:r>
        <w:rPr>
          <w:sz w:val="28"/>
          <w:szCs w:val="28"/>
        </w:rPr>
        <w:t xml:space="preserve"> В этой связи </w:t>
      </w:r>
      <w:r w:rsidRPr="001501F2">
        <w:rPr>
          <w:sz w:val="28"/>
          <w:szCs w:val="28"/>
        </w:rPr>
        <w:t>не требуется проведение анализа</w:t>
      </w:r>
      <w:r>
        <w:rPr>
          <w:sz w:val="28"/>
          <w:szCs w:val="28"/>
        </w:rPr>
        <w:t xml:space="preserve"> </w:t>
      </w:r>
      <w:r w:rsidRPr="00E11CA0">
        <w:rPr>
          <w:sz w:val="28"/>
          <w:szCs w:val="28"/>
        </w:rPr>
        <w:t>регулятивного воздействия.</w:t>
      </w:r>
    </w:p>
    <w:p w:rsidR="00652C3E" w:rsidRPr="001501F2" w:rsidRDefault="00652C3E" w:rsidP="00652C3E">
      <w:pPr>
        <w:widowControl w:val="0"/>
        <w:autoSpaceDE w:val="0"/>
        <w:autoSpaceDN w:val="0"/>
        <w:adjustRightInd w:val="0"/>
        <w:ind w:firstLine="709"/>
        <w:jc w:val="both"/>
        <w:rPr>
          <w:sz w:val="28"/>
          <w:szCs w:val="28"/>
        </w:rPr>
      </w:pPr>
      <w:r w:rsidRPr="001501F2">
        <w:rPr>
          <w:sz w:val="28"/>
          <w:szCs w:val="28"/>
        </w:rPr>
        <w:t xml:space="preserve">На основании вышеизложенного, на рассмотрение представляется проект постановления </w:t>
      </w:r>
      <w:r>
        <w:rPr>
          <w:sz w:val="28"/>
          <w:szCs w:val="28"/>
        </w:rPr>
        <w:t>Кабинета Министров</w:t>
      </w:r>
      <w:r w:rsidRPr="001501F2">
        <w:rPr>
          <w:sz w:val="28"/>
          <w:szCs w:val="28"/>
        </w:rPr>
        <w:t xml:space="preserve"> </w:t>
      </w:r>
      <w:proofErr w:type="spellStart"/>
      <w:r w:rsidRPr="001501F2">
        <w:rPr>
          <w:sz w:val="28"/>
          <w:szCs w:val="28"/>
        </w:rPr>
        <w:t>Кыргызской</w:t>
      </w:r>
      <w:proofErr w:type="spellEnd"/>
      <w:r w:rsidRPr="001501F2">
        <w:rPr>
          <w:sz w:val="28"/>
          <w:szCs w:val="28"/>
        </w:rPr>
        <w:t xml:space="preserve"> Республики «Об утверждении </w:t>
      </w:r>
      <w:r>
        <w:rPr>
          <w:sz w:val="28"/>
          <w:szCs w:val="28"/>
        </w:rPr>
        <w:t>П</w:t>
      </w:r>
      <w:r w:rsidRPr="001501F2">
        <w:rPr>
          <w:sz w:val="28"/>
          <w:szCs w:val="28"/>
        </w:rPr>
        <w:t xml:space="preserve">оложения о </w:t>
      </w:r>
      <w:r w:rsidRPr="001501F2">
        <w:rPr>
          <w:bCs/>
          <w:sz w:val="28"/>
          <w:szCs w:val="28"/>
          <w:lang w:eastAsia="ky-KG"/>
        </w:rPr>
        <w:t>порядке лицензирования импорта, экспорта вооружений и военной техники, а также иной продукции военного назначения»</w:t>
      </w:r>
      <w:r w:rsidRPr="001501F2">
        <w:rPr>
          <w:sz w:val="28"/>
          <w:szCs w:val="28"/>
        </w:rPr>
        <w:t>.</w:t>
      </w:r>
    </w:p>
    <w:p w:rsidR="00652C3E" w:rsidRDefault="00652C3E" w:rsidP="00652C3E">
      <w:pPr>
        <w:jc w:val="both"/>
        <w:rPr>
          <w:b/>
          <w:sz w:val="28"/>
          <w:szCs w:val="28"/>
        </w:rPr>
      </w:pPr>
    </w:p>
    <w:p w:rsidR="00652C3E" w:rsidRDefault="00652C3E" w:rsidP="00652C3E">
      <w:pPr>
        <w:jc w:val="both"/>
        <w:rPr>
          <w:b/>
          <w:sz w:val="28"/>
          <w:szCs w:val="28"/>
        </w:rPr>
      </w:pPr>
    </w:p>
    <w:p w:rsidR="00652C3E" w:rsidRPr="006C704D" w:rsidRDefault="00652C3E" w:rsidP="00652C3E">
      <w:pPr>
        <w:ind w:left="426"/>
        <w:jc w:val="both"/>
        <w:rPr>
          <w:b/>
          <w:sz w:val="28"/>
          <w:szCs w:val="28"/>
        </w:rPr>
      </w:pPr>
      <w:r w:rsidRPr="006C704D">
        <w:rPr>
          <w:b/>
          <w:sz w:val="28"/>
          <w:szCs w:val="28"/>
        </w:rPr>
        <w:t xml:space="preserve">Заместитель Председателя  </w:t>
      </w:r>
    </w:p>
    <w:p w:rsidR="00652C3E" w:rsidRDefault="00652C3E" w:rsidP="00652C3E">
      <w:pPr>
        <w:ind w:left="426"/>
        <w:jc w:val="both"/>
        <w:rPr>
          <w:b/>
          <w:sz w:val="28"/>
          <w:szCs w:val="28"/>
        </w:rPr>
      </w:pPr>
      <w:r w:rsidRPr="006C704D">
        <w:rPr>
          <w:b/>
          <w:sz w:val="28"/>
          <w:szCs w:val="28"/>
        </w:rPr>
        <w:t xml:space="preserve">Кабинета </w:t>
      </w:r>
      <w:r>
        <w:rPr>
          <w:b/>
          <w:sz w:val="28"/>
          <w:szCs w:val="28"/>
        </w:rPr>
        <w:t>М</w:t>
      </w:r>
      <w:r w:rsidRPr="006C704D">
        <w:rPr>
          <w:b/>
          <w:sz w:val="28"/>
          <w:szCs w:val="28"/>
        </w:rPr>
        <w:t>инистров</w:t>
      </w:r>
      <w:r>
        <w:rPr>
          <w:b/>
          <w:sz w:val="28"/>
          <w:szCs w:val="28"/>
        </w:rPr>
        <w:t>-</w:t>
      </w:r>
      <w:r w:rsidRPr="006C704D">
        <w:rPr>
          <w:b/>
          <w:sz w:val="28"/>
          <w:szCs w:val="28"/>
        </w:rPr>
        <w:t>министр</w:t>
      </w:r>
    </w:p>
    <w:p w:rsidR="00652C3E" w:rsidRDefault="00652C3E" w:rsidP="00652C3E">
      <w:pPr>
        <w:ind w:left="426"/>
        <w:jc w:val="both"/>
        <w:rPr>
          <w:b/>
          <w:sz w:val="28"/>
          <w:szCs w:val="28"/>
        </w:rPr>
      </w:pPr>
      <w:r>
        <w:rPr>
          <w:b/>
          <w:sz w:val="28"/>
          <w:szCs w:val="28"/>
        </w:rPr>
        <w:t>экономики и финансов</w:t>
      </w:r>
    </w:p>
    <w:p w:rsidR="00652C3E" w:rsidRPr="007D07AF" w:rsidRDefault="00652C3E" w:rsidP="00652C3E">
      <w:pPr>
        <w:ind w:left="426"/>
        <w:jc w:val="both"/>
      </w:pPr>
      <w:proofErr w:type="spellStart"/>
      <w:r>
        <w:rPr>
          <w:b/>
          <w:sz w:val="28"/>
          <w:szCs w:val="28"/>
        </w:rPr>
        <w:t>К</w:t>
      </w:r>
      <w:r w:rsidRPr="006C704D">
        <w:rPr>
          <w:b/>
          <w:sz w:val="28"/>
          <w:szCs w:val="28"/>
        </w:rPr>
        <w:t>ыргызской</w:t>
      </w:r>
      <w:proofErr w:type="spellEnd"/>
      <w:r>
        <w:rPr>
          <w:b/>
          <w:sz w:val="28"/>
          <w:szCs w:val="28"/>
        </w:rPr>
        <w:t xml:space="preserve"> </w:t>
      </w:r>
      <w:r w:rsidRPr="006C704D">
        <w:rPr>
          <w:b/>
          <w:sz w:val="28"/>
          <w:szCs w:val="28"/>
        </w:rPr>
        <w:t>Республики</w:t>
      </w:r>
      <w:r w:rsidRPr="006C704D">
        <w:rPr>
          <w:b/>
          <w:sz w:val="28"/>
          <w:szCs w:val="28"/>
        </w:rPr>
        <w:tab/>
      </w:r>
      <w:r w:rsidRPr="006C704D">
        <w:rPr>
          <w:b/>
          <w:sz w:val="28"/>
          <w:szCs w:val="28"/>
        </w:rPr>
        <w:tab/>
      </w:r>
      <w:r w:rsidRPr="006C704D">
        <w:rPr>
          <w:b/>
          <w:sz w:val="28"/>
          <w:szCs w:val="28"/>
        </w:rPr>
        <w:tab/>
      </w:r>
      <w:r w:rsidRPr="006C704D">
        <w:rPr>
          <w:b/>
          <w:sz w:val="28"/>
          <w:szCs w:val="28"/>
        </w:rPr>
        <w:tab/>
      </w:r>
      <w:r>
        <w:rPr>
          <w:b/>
          <w:sz w:val="28"/>
          <w:szCs w:val="28"/>
        </w:rPr>
        <w:t xml:space="preserve">     </w:t>
      </w:r>
      <w:r>
        <w:rPr>
          <w:b/>
          <w:sz w:val="28"/>
          <w:szCs w:val="28"/>
        </w:rPr>
        <w:tab/>
        <w:t xml:space="preserve">      </w:t>
      </w:r>
      <w:proofErr w:type="spellStart"/>
      <w:r>
        <w:rPr>
          <w:b/>
          <w:sz w:val="28"/>
          <w:szCs w:val="28"/>
        </w:rPr>
        <w:t>А.</w:t>
      </w:r>
      <w:r w:rsidRPr="006C704D">
        <w:rPr>
          <w:b/>
          <w:sz w:val="28"/>
          <w:szCs w:val="28"/>
        </w:rPr>
        <w:t>У.</w:t>
      </w:r>
      <w:r>
        <w:rPr>
          <w:b/>
          <w:sz w:val="28"/>
          <w:szCs w:val="28"/>
        </w:rPr>
        <w:t>Жапаров</w:t>
      </w:r>
      <w:proofErr w:type="spellEnd"/>
    </w:p>
    <w:p w:rsidR="00652C3E" w:rsidRPr="006C704D" w:rsidRDefault="00652C3E" w:rsidP="00652C3E">
      <w:pPr>
        <w:jc w:val="center"/>
        <w:rPr>
          <w:b/>
          <w:color w:val="FF0000"/>
          <w:sz w:val="28"/>
          <w:szCs w:val="28"/>
        </w:rPr>
      </w:pPr>
    </w:p>
    <w:p w:rsidR="00652C3E" w:rsidRDefault="00652C3E"/>
    <w:p w:rsidR="00652C3E" w:rsidRDefault="00652C3E"/>
    <w:p w:rsidR="00652C3E" w:rsidRDefault="00652C3E"/>
    <w:p w:rsidR="00652C3E" w:rsidRDefault="00652C3E"/>
    <w:p w:rsidR="00652C3E" w:rsidRDefault="00652C3E"/>
    <w:p w:rsidR="00652C3E" w:rsidRDefault="00652C3E"/>
    <w:p w:rsidR="00652C3E" w:rsidRDefault="00652C3E"/>
    <w:p w:rsidR="00652C3E" w:rsidRDefault="00652C3E"/>
    <w:p w:rsidR="00652C3E" w:rsidRDefault="00652C3E"/>
    <w:p w:rsidR="00652C3E" w:rsidRDefault="00652C3E"/>
    <w:p w:rsidR="00652C3E" w:rsidRDefault="00652C3E"/>
    <w:p w:rsidR="00652C3E" w:rsidRDefault="00652C3E"/>
    <w:p w:rsidR="00652C3E" w:rsidRDefault="00652C3E"/>
    <w:p w:rsidR="00652C3E" w:rsidRDefault="00652C3E"/>
    <w:p w:rsidR="00652C3E" w:rsidRDefault="00652C3E"/>
    <w:p w:rsidR="00652C3E" w:rsidRDefault="00652C3E"/>
    <w:p w:rsidR="00652C3E" w:rsidRDefault="00652C3E"/>
    <w:p w:rsidR="00652C3E" w:rsidRDefault="00652C3E"/>
    <w:p w:rsidR="00652C3E" w:rsidRDefault="00652C3E"/>
    <w:p w:rsidR="00652C3E" w:rsidRDefault="00652C3E"/>
    <w:p w:rsidR="00652C3E" w:rsidRDefault="00652C3E"/>
    <w:p w:rsidR="00652C3E" w:rsidRDefault="00652C3E"/>
    <w:p w:rsidR="00652C3E" w:rsidRDefault="00652C3E"/>
    <w:p w:rsidR="00652C3E" w:rsidRDefault="00652C3E"/>
    <w:p w:rsidR="00652C3E" w:rsidRDefault="00652C3E"/>
    <w:p w:rsidR="00652C3E" w:rsidRPr="00414D74" w:rsidRDefault="00652C3E" w:rsidP="00652C3E">
      <w:pPr>
        <w:pStyle w:val="tkForma"/>
        <w:spacing w:after="0" w:line="240" w:lineRule="auto"/>
        <w:ind w:left="0" w:right="0"/>
        <w:jc w:val="right"/>
        <w:rPr>
          <w:rFonts w:ascii="Times New Roman" w:hAnsi="Times New Roman" w:cs="Times New Roman"/>
          <w:sz w:val="28"/>
          <w:szCs w:val="28"/>
          <w:lang w:val="ky-KG"/>
        </w:rPr>
      </w:pPr>
      <w:r w:rsidRPr="00414D74">
        <w:rPr>
          <w:rFonts w:ascii="Times New Roman" w:hAnsi="Times New Roman" w:cs="Times New Roman"/>
          <w:caps w:val="0"/>
          <w:sz w:val="28"/>
          <w:szCs w:val="28"/>
          <w:lang w:val="ky-KG"/>
        </w:rPr>
        <w:t>Долбоор</w:t>
      </w:r>
    </w:p>
    <w:p w:rsidR="00652C3E" w:rsidRPr="00414D74" w:rsidRDefault="00652C3E" w:rsidP="00652C3E">
      <w:pPr>
        <w:pStyle w:val="tkForma"/>
        <w:spacing w:after="0" w:line="240" w:lineRule="auto"/>
        <w:ind w:left="0" w:right="0"/>
        <w:jc w:val="right"/>
        <w:rPr>
          <w:rFonts w:ascii="Times New Roman" w:hAnsi="Times New Roman" w:cs="Times New Roman"/>
          <w:sz w:val="28"/>
          <w:szCs w:val="28"/>
          <w:lang w:val="ky-KG"/>
        </w:rPr>
      </w:pPr>
      <w:r w:rsidRPr="00414D74">
        <w:rPr>
          <w:rFonts w:ascii="Times New Roman" w:hAnsi="Times New Roman" w:cs="Times New Roman"/>
          <w:sz w:val="28"/>
          <w:szCs w:val="28"/>
          <w:lang w:val="ky-KG"/>
        </w:rPr>
        <w:t xml:space="preserve"> </w:t>
      </w:r>
    </w:p>
    <w:p w:rsidR="00652C3E" w:rsidRPr="00414D74" w:rsidRDefault="00652C3E" w:rsidP="00652C3E">
      <w:pPr>
        <w:pStyle w:val="tkForma"/>
        <w:spacing w:after="0" w:line="240" w:lineRule="auto"/>
        <w:ind w:left="0" w:right="0"/>
        <w:rPr>
          <w:rFonts w:ascii="Times New Roman" w:hAnsi="Times New Roman" w:cs="Times New Roman"/>
          <w:sz w:val="28"/>
          <w:szCs w:val="28"/>
          <w:lang w:val="ky-KG"/>
        </w:rPr>
      </w:pPr>
      <w:r w:rsidRPr="00414D74">
        <w:rPr>
          <w:rFonts w:ascii="Times New Roman" w:hAnsi="Times New Roman" w:cs="Times New Roman"/>
          <w:sz w:val="28"/>
          <w:szCs w:val="28"/>
          <w:lang w:val="ky-KG"/>
        </w:rPr>
        <w:t xml:space="preserve">КЫРГЫЗ РЕСПУБЛИКАСЫНЫН </w:t>
      </w:r>
    </w:p>
    <w:p w:rsidR="00652C3E" w:rsidRPr="00414D74" w:rsidRDefault="00652C3E" w:rsidP="00652C3E">
      <w:pPr>
        <w:pStyle w:val="tkForma"/>
        <w:spacing w:after="0" w:line="240" w:lineRule="auto"/>
        <w:ind w:left="0" w:right="0"/>
        <w:rPr>
          <w:rFonts w:ascii="Times New Roman" w:hAnsi="Times New Roman" w:cs="Times New Roman"/>
          <w:sz w:val="28"/>
          <w:szCs w:val="28"/>
          <w:lang w:val="ky-KG"/>
        </w:rPr>
      </w:pPr>
      <w:r w:rsidRPr="00414D74">
        <w:rPr>
          <w:rFonts w:ascii="Times New Roman" w:hAnsi="Times New Roman" w:cs="Times New Roman"/>
          <w:sz w:val="28"/>
          <w:szCs w:val="28"/>
          <w:lang w:val="ky-KG"/>
        </w:rPr>
        <w:t>МИНИСТРЛЕР КАБИНЕТИНИН ТОКТОМУ</w:t>
      </w:r>
    </w:p>
    <w:p w:rsidR="00652C3E" w:rsidRPr="00414D74" w:rsidRDefault="00652C3E" w:rsidP="00652C3E">
      <w:pPr>
        <w:pStyle w:val="tkForma"/>
        <w:spacing w:after="0" w:line="240" w:lineRule="auto"/>
        <w:ind w:left="0" w:right="0"/>
        <w:jc w:val="both"/>
        <w:rPr>
          <w:rFonts w:ascii="Times New Roman" w:hAnsi="Times New Roman" w:cs="Times New Roman"/>
          <w:sz w:val="28"/>
          <w:szCs w:val="28"/>
          <w:lang w:val="ky-KG"/>
        </w:rPr>
      </w:pPr>
    </w:p>
    <w:p w:rsidR="00652C3E" w:rsidRPr="00414D74" w:rsidRDefault="00652C3E" w:rsidP="00652C3E">
      <w:pPr>
        <w:pStyle w:val="tkNazvanie"/>
        <w:spacing w:before="0" w:after="0" w:line="240" w:lineRule="auto"/>
        <w:ind w:left="0" w:right="0"/>
        <w:rPr>
          <w:rFonts w:ascii="Times New Roman" w:hAnsi="Times New Roman" w:cs="Times New Roman"/>
          <w:sz w:val="28"/>
          <w:szCs w:val="28"/>
          <w:lang w:val="ky-KG"/>
        </w:rPr>
      </w:pPr>
      <w:r w:rsidRPr="00414D74">
        <w:rPr>
          <w:rFonts w:ascii="Times New Roman" w:hAnsi="Times New Roman" w:cs="Times New Roman"/>
          <w:sz w:val="28"/>
          <w:szCs w:val="28"/>
          <w:lang w:val="ky-KG"/>
        </w:rPr>
        <w:t xml:space="preserve">Куралдардын жана аскердик техниканын, ошондой эле </w:t>
      </w:r>
    </w:p>
    <w:p w:rsidR="00652C3E" w:rsidRPr="00414D74" w:rsidRDefault="00652C3E" w:rsidP="00652C3E">
      <w:pPr>
        <w:pStyle w:val="tkNazvanie"/>
        <w:spacing w:before="0" w:after="0" w:line="240" w:lineRule="auto"/>
        <w:ind w:left="0" w:right="0"/>
        <w:rPr>
          <w:rFonts w:ascii="Times New Roman" w:hAnsi="Times New Roman" w:cs="Times New Roman"/>
          <w:sz w:val="28"/>
          <w:szCs w:val="28"/>
          <w:lang w:val="ky-KG"/>
        </w:rPr>
      </w:pPr>
      <w:r w:rsidRPr="00414D74">
        <w:rPr>
          <w:rFonts w:ascii="Times New Roman" w:hAnsi="Times New Roman" w:cs="Times New Roman"/>
          <w:sz w:val="28"/>
          <w:szCs w:val="28"/>
          <w:lang w:val="ky-KG"/>
        </w:rPr>
        <w:t xml:space="preserve">аскердик багыттагы башка продукциялардын импортун, </w:t>
      </w:r>
    </w:p>
    <w:p w:rsidR="00652C3E" w:rsidRPr="00414D74" w:rsidRDefault="00652C3E" w:rsidP="00652C3E">
      <w:pPr>
        <w:pStyle w:val="tkNazvanie"/>
        <w:spacing w:before="0" w:after="0" w:line="240" w:lineRule="auto"/>
        <w:ind w:left="0" w:right="0"/>
        <w:rPr>
          <w:rFonts w:ascii="Times New Roman" w:hAnsi="Times New Roman" w:cs="Times New Roman"/>
          <w:sz w:val="28"/>
          <w:szCs w:val="28"/>
          <w:lang w:val="ky-KG"/>
        </w:rPr>
      </w:pPr>
      <w:r w:rsidRPr="00414D74">
        <w:rPr>
          <w:rFonts w:ascii="Times New Roman" w:hAnsi="Times New Roman" w:cs="Times New Roman"/>
          <w:sz w:val="28"/>
          <w:szCs w:val="28"/>
          <w:lang w:val="ky-KG"/>
        </w:rPr>
        <w:t xml:space="preserve">экспортун лицензиялоо тартиби жөнүндө жобону </w:t>
      </w:r>
    </w:p>
    <w:p w:rsidR="00652C3E" w:rsidRPr="00414D74" w:rsidRDefault="00652C3E" w:rsidP="00652C3E">
      <w:pPr>
        <w:pStyle w:val="tkNazvanie"/>
        <w:spacing w:before="0" w:after="0" w:line="240" w:lineRule="auto"/>
        <w:ind w:left="0" w:right="0"/>
        <w:rPr>
          <w:rFonts w:ascii="Times New Roman" w:hAnsi="Times New Roman" w:cs="Times New Roman"/>
          <w:sz w:val="28"/>
          <w:szCs w:val="28"/>
          <w:lang w:val="ky-KG"/>
        </w:rPr>
      </w:pPr>
      <w:r w:rsidRPr="00414D74">
        <w:rPr>
          <w:rFonts w:ascii="Times New Roman" w:hAnsi="Times New Roman" w:cs="Times New Roman"/>
          <w:sz w:val="28"/>
          <w:szCs w:val="28"/>
          <w:lang w:val="ky-KG"/>
        </w:rPr>
        <w:t>бекитүү тууралуу</w:t>
      </w:r>
    </w:p>
    <w:p w:rsidR="00652C3E" w:rsidRPr="00414D74" w:rsidRDefault="00652C3E" w:rsidP="00652C3E">
      <w:pPr>
        <w:pStyle w:val="tkTekst"/>
        <w:spacing w:after="0" w:line="240" w:lineRule="auto"/>
        <w:rPr>
          <w:rFonts w:ascii="Times New Roman" w:hAnsi="Times New Roman" w:cs="Times New Roman"/>
          <w:sz w:val="28"/>
          <w:szCs w:val="28"/>
          <w:lang w:val="ky-KG"/>
        </w:rPr>
      </w:pPr>
    </w:p>
    <w:p w:rsidR="00652C3E" w:rsidRPr="00414D74" w:rsidRDefault="00652C3E" w:rsidP="00652C3E">
      <w:pPr>
        <w:pStyle w:val="tkTekst"/>
        <w:spacing w:after="0" w:line="240" w:lineRule="auto"/>
        <w:rPr>
          <w:rFonts w:ascii="Times New Roman" w:hAnsi="Times New Roman" w:cs="Times New Roman"/>
          <w:sz w:val="28"/>
          <w:szCs w:val="28"/>
          <w:lang w:val="ky-KG"/>
        </w:rPr>
      </w:pPr>
      <w:r w:rsidRPr="00414D74">
        <w:rPr>
          <w:rFonts w:ascii="Times New Roman" w:hAnsi="Times New Roman" w:cs="Times New Roman"/>
          <w:sz w:val="28"/>
          <w:szCs w:val="28"/>
          <w:lang w:val="ky-KG"/>
        </w:rPr>
        <w:t>Аскер багытындагы товарларды жүгүртүүнү жөнгө салуу жана контролдоо боюнча тийиштүү чараларды көрүү максатында, Кыргыз Республикасынын “Кыргыз Республикасында тышкы соода иштерин мамлекеттик жөнгө салуу жөнүндө” Мыйзамынын 6-беренесине, “Кыргыз Республикасындагы лицензиялык-уруксат берүү тутуму жөнүндө” Мыйзамынын 15-беренесине, “Кыргыз Республикасынын Өкмөтү жөнүндө” Кыргыз Республикасынын конституциялык Мыйзамынын 10 жана 17-беренелерине ылайык Кыргыз Республикасынын Министрлер Кабинети токтом кылат:</w:t>
      </w:r>
    </w:p>
    <w:p w:rsidR="00652C3E" w:rsidRPr="00414D74" w:rsidRDefault="00652C3E" w:rsidP="00652C3E">
      <w:pPr>
        <w:pStyle w:val="tkTekst"/>
        <w:spacing w:after="0" w:line="240" w:lineRule="auto"/>
        <w:rPr>
          <w:rFonts w:ascii="Times New Roman" w:hAnsi="Times New Roman" w:cs="Times New Roman"/>
          <w:sz w:val="28"/>
          <w:szCs w:val="28"/>
          <w:lang w:val="ky-KG"/>
        </w:rPr>
      </w:pPr>
      <w:r w:rsidRPr="00414D74">
        <w:rPr>
          <w:rFonts w:ascii="Times New Roman" w:hAnsi="Times New Roman" w:cs="Times New Roman"/>
          <w:sz w:val="28"/>
          <w:szCs w:val="28"/>
          <w:lang w:val="ky-KG"/>
        </w:rPr>
        <w:t>1. Куралдардын жана аскердик техниканын, ошондой эле аскердик багыттагы башка продукциялардын импортун, экспортун лицензиялоо тартиби жөнүндө жобо тиркемеге ылайык бекитилсин.</w:t>
      </w:r>
    </w:p>
    <w:p w:rsidR="00652C3E" w:rsidRPr="00414D74" w:rsidRDefault="00652C3E" w:rsidP="00652C3E">
      <w:pPr>
        <w:pStyle w:val="tkTekst"/>
        <w:spacing w:after="0" w:line="240" w:lineRule="auto"/>
        <w:rPr>
          <w:rFonts w:ascii="Times New Roman" w:hAnsi="Times New Roman" w:cs="Times New Roman"/>
          <w:sz w:val="28"/>
          <w:szCs w:val="28"/>
          <w:lang w:val="ky-KG"/>
        </w:rPr>
      </w:pPr>
      <w:r w:rsidRPr="00414D74">
        <w:rPr>
          <w:rFonts w:ascii="Times New Roman" w:hAnsi="Times New Roman" w:cs="Times New Roman"/>
          <w:sz w:val="28"/>
          <w:szCs w:val="28"/>
          <w:lang w:val="ky-KG"/>
        </w:rPr>
        <w:t>2. Кыргыз Республикасынын Өкмөтүнүн 2017-жылдын 3-февралындагы №67 “Куралдардын жана аскердик техниканын, ошондой эле аскердик багыттагы башка продукциялардын импортун, экспортун лицензиялоо тартиби жөнүндө убактылуу жобону бекитүү тууралуу” токтому күчүн жоготту деп таанылсын.</w:t>
      </w:r>
    </w:p>
    <w:p w:rsidR="00652C3E" w:rsidRPr="00414D74" w:rsidRDefault="00652C3E" w:rsidP="00652C3E">
      <w:pPr>
        <w:pStyle w:val="tkTekst"/>
        <w:spacing w:after="0" w:line="240" w:lineRule="auto"/>
        <w:rPr>
          <w:rFonts w:ascii="Times New Roman" w:hAnsi="Times New Roman" w:cs="Times New Roman"/>
          <w:sz w:val="28"/>
          <w:szCs w:val="28"/>
          <w:lang w:val="ky-KG"/>
        </w:rPr>
      </w:pPr>
      <w:r w:rsidRPr="00414D74">
        <w:rPr>
          <w:rFonts w:ascii="Times New Roman" w:hAnsi="Times New Roman" w:cs="Times New Roman"/>
          <w:sz w:val="28"/>
          <w:szCs w:val="28"/>
          <w:lang w:val="ky-KG"/>
        </w:rPr>
        <w:t>3. Ушул токтом расмий жарыяланган күндөн он беш күн өткөндөн кийин күчүнө кирет.</w:t>
      </w:r>
    </w:p>
    <w:p w:rsidR="00652C3E" w:rsidRPr="00414D74" w:rsidRDefault="00652C3E" w:rsidP="00652C3E">
      <w:pPr>
        <w:pStyle w:val="tkTekst"/>
        <w:spacing w:after="0" w:line="240" w:lineRule="auto"/>
        <w:rPr>
          <w:rFonts w:ascii="Times New Roman" w:hAnsi="Times New Roman" w:cs="Times New Roman"/>
          <w:sz w:val="28"/>
          <w:szCs w:val="28"/>
          <w:lang w:val="ky-KG"/>
        </w:rPr>
      </w:pPr>
    </w:p>
    <w:p w:rsidR="00652C3E" w:rsidRPr="00414D74" w:rsidRDefault="00652C3E" w:rsidP="00652C3E">
      <w:pPr>
        <w:pStyle w:val="tkTekst"/>
        <w:spacing w:after="0" w:line="240" w:lineRule="auto"/>
        <w:rPr>
          <w:rFonts w:ascii="Times New Roman" w:hAnsi="Times New Roman" w:cs="Times New Roman"/>
          <w:sz w:val="28"/>
          <w:szCs w:val="28"/>
          <w:lang w:val="ky-KG"/>
        </w:rPr>
      </w:pPr>
    </w:p>
    <w:p w:rsidR="00652C3E" w:rsidRPr="00414D74" w:rsidRDefault="00652C3E" w:rsidP="00652C3E">
      <w:pPr>
        <w:pStyle w:val="tkTekst"/>
        <w:spacing w:after="0" w:line="240" w:lineRule="auto"/>
        <w:rPr>
          <w:rFonts w:ascii="Times New Roman" w:hAnsi="Times New Roman" w:cs="Times New Roman"/>
          <w:b/>
          <w:sz w:val="28"/>
          <w:szCs w:val="28"/>
          <w:lang w:val="ky-KG"/>
        </w:rPr>
      </w:pPr>
      <w:r w:rsidRPr="00414D74">
        <w:rPr>
          <w:rFonts w:ascii="Times New Roman" w:hAnsi="Times New Roman" w:cs="Times New Roman"/>
          <w:b/>
          <w:sz w:val="28"/>
          <w:szCs w:val="28"/>
          <w:lang w:val="ky-KG"/>
        </w:rPr>
        <w:t xml:space="preserve">Кыргыз Республикасынын </w:t>
      </w:r>
    </w:p>
    <w:p w:rsidR="00652C3E" w:rsidRPr="00414D74" w:rsidRDefault="00652C3E" w:rsidP="00652C3E">
      <w:pPr>
        <w:pStyle w:val="tkTekst"/>
        <w:spacing w:after="0" w:line="240" w:lineRule="auto"/>
        <w:rPr>
          <w:rFonts w:ascii="Times New Roman" w:hAnsi="Times New Roman" w:cs="Times New Roman"/>
          <w:b/>
          <w:sz w:val="28"/>
          <w:szCs w:val="28"/>
          <w:lang w:val="ky-KG"/>
        </w:rPr>
      </w:pPr>
      <w:r w:rsidRPr="00414D74">
        <w:rPr>
          <w:rFonts w:ascii="Times New Roman" w:hAnsi="Times New Roman" w:cs="Times New Roman"/>
          <w:b/>
          <w:sz w:val="28"/>
          <w:szCs w:val="28"/>
          <w:lang w:val="ky-KG"/>
        </w:rPr>
        <w:t xml:space="preserve">Министрлер Кабинетинин </w:t>
      </w:r>
    </w:p>
    <w:p w:rsidR="00652C3E" w:rsidRPr="00414D74" w:rsidRDefault="00652C3E" w:rsidP="00652C3E">
      <w:pPr>
        <w:pStyle w:val="tkTekst"/>
        <w:spacing w:after="0" w:line="240" w:lineRule="auto"/>
        <w:rPr>
          <w:rFonts w:ascii="Times New Roman" w:hAnsi="Times New Roman" w:cs="Times New Roman"/>
          <w:b/>
          <w:sz w:val="28"/>
          <w:szCs w:val="28"/>
          <w:lang w:val="ky-KG"/>
        </w:rPr>
      </w:pPr>
      <w:r w:rsidRPr="00414D74">
        <w:rPr>
          <w:rFonts w:ascii="Times New Roman" w:hAnsi="Times New Roman" w:cs="Times New Roman"/>
          <w:b/>
          <w:sz w:val="28"/>
          <w:szCs w:val="28"/>
          <w:lang w:val="ky-KG"/>
        </w:rPr>
        <w:t>Төрагасы                                                                         У.А. Марипов</w:t>
      </w:r>
    </w:p>
    <w:p w:rsidR="00652C3E" w:rsidRPr="00414D74" w:rsidRDefault="00652C3E" w:rsidP="00652C3E">
      <w:pPr>
        <w:pStyle w:val="tkTekst"/>
        <w:spacing w:after="0" w:line="240" w:lineRule="auto"/>
        <w:rPr>
          <w:rFonts w:ascii="Times New Roman" w:hAnsi="Times New Roman" w:cs="Times New Roman"/>
          <w:b/>
          <w:sz w:val="28"/>
          <w:szCs w:val="28"/>
          <w:lang w:val="ky-KG"/>
        </w:rPr>
      </w:pPr>
    </w:p>
    <w:p w:rsidR="00652C3E" w:rsidRPr="00414D74" w:rsidRDefault="00652C3E" w:rsidP="00652C3E">
      <w:pPr>
        <w:pStyle w:val="tkTekst"/>
        <w:spacing w:after="0" w:line="240" w:lineRule="auto"/>
        <w:rPr>
          <w:rFonts w:ascii="Times New Roman" w:hAnsi="Times New Roman" w:cs="Times New Roman"/>
          <w:b/>
          <w:sz w:val="28"/>
          <w:szCs w:val="28"/>
          <w:lang w:val="ky-KG"/>
        </w:rPr>
      </w:pPr>
    </w:p>
    <w:p w:rsidR="00652C3E" w:rsidRPr="00414D74" w:rsidRDefault="00652C3E" w:rsidP="00652C3E">
      <w:pPr>
        <w:pStyle w:val="tkTekst"/>
        <w:spacing w:after="0" w:line="240" w:lineRule="auto"/>
        <w:rPr>
          <w:rFonts w:ascii="Times New Roman" w:hAnsi="Times New Roman" w:cs="Times New Roman"/>
          <w:b/>
          <w:sz w:val="28"/>
          <w:szCs w:val="28"/>
          <w:lang w:val="ky-KG"/>
        </w:rPr>
      </w:pPr>
    </w:p>
    <w:p w:rsidR="00652C3E" w:rsidRPr="00414D74" w:rsidRDefault="00652C3E" w:rsidP="00652C3E">
      <w:pPr>
        <w:pStyle w:val="tkTekst"/>
        <w:spacing w:after="0" w:line="240" w:lineRule="auto"/>
        <w:rPr>
          <w:rFonts w:ascii="Times New Roman" w:hAnsi="Times New Roman" w:cs="Times New Roman"/>
          <w:b/>
          <w:sz w:val="28"/>
          <w:szCs w:val="28"/>
          <w:lang w:val="ky-KG"/>
        </w:rPr>
      </w:pPr>
    </w:p>
    <w:p w:rsidR="00652C3E" w:rsidRDefault="00652C3E" w:rsidP="00652C3E">
      <w:pPr>
        <w:jc w:val="right"/>
        <w:rPr>
          <w:sz w:val="28"/>
          <w:szCs w:val="28"/>
          <w:lang w:val="ky-KG"/>
        </w:rPr>
      </w:pPr>
    </w:p>
    <w:p w:rsidR="00652C3E" w:rsidRDefault="00652C3E" w:rsidP="00652C3E">
      <w:pPr>
        <w:jc w:val="right"/>
        <w:rPr>
          <w:sz w:val="28"/>
          <w:szCs w:val="28"/>
          <w:lang w:val="ky-KG"/>
        </w:rPr>
      </w:pPr>
    </w:p>
    <w:p w:rsidR="00652C3E" w:rsidRDefault="00652C3E" w:rsidP="00652C3E">
      <w:pPr>
        <w:jc w:val="right"/>
        <w:rPr>
          <w:sz w:val="28"/>
          <w:szCs w:val="28"/>
          <w:lang w:val="ky-KG"/>
        </w:rPr>
      </w:pPr>
    </w:p>
    <w:p w:rsidR="00652C3E" w:rsidRDefault="00652C3E" w:rsidP="00652C3E">
      <w:pPr>
        <w:jc w:val="right"/>
        <w:rPr>
          <w:sz w:val="28"/>
          <w:szCs w:val="28"/>
          <w:lang w:val="ky-KG"/>
        </w:rPr>
      </w:pPr>
    </w:p>
    <w:p w:rsidR="00652C3E" w:rsidRDefault="00652C3E" w:rsidP="00652C3E">
      <w:pPr>
        <w:jc w:val="right"/>
        <w:rPr>
          <w:sz w:val="28"/>
          <w:szCs w:val="28"/>
          <w:lang w:val="ky-KG"/>
        </w:rPr>
      </w:pPr>
    </w:p>
    <w:p w:rsidR="00652C3E" w:rsidRDefault="00652C3E" w:rsidP="00652C3E">
      <w:pPr>
        <w:jc w:val="right"/>
        <w:rPr>
          <w:sz w:val="28"/>
          <w:szCs w:val="28"/>
          <w:lang w:val="ky-KG"/>
        </w:rPr>
      </w:pPr>
    </w:p>
    <w:p w:rsidR="00652C3E" w:rsidRDefault="00652C3E" w:rsidP="00652C3E">
      <w:pPr>
        <w:jc w:val="right"/>
        <w:rPr>
          <w:sz w:val="28"/>
          <w:szCs w:val="28"/>
          <w:lang w:val="ky-KG"/>
        </w:rPr>
      </w:pPr>
      <w:r w:rsidRPr="00414D74">
        <w:rPr>
          <w:sz w:val="28"/>
          <w:szCs w:val="28"/>
          <w:lang w:val="ky-KG"/>
        </w:rPr>
        <w:t>Тиркеме</w:t>
      </w:r>
    </w:p>
    <w:p w:rsidR="00652C3E" w:rsidRPr="00414D74" w:rsidRDefault="00652C3E" w:rsidP="00652C3E">
      <w:pPr>
        <w:jc w:val="right"/>
        <w:rPr>
          <w:sz w:val="28"/>
          <w:szCs w:val="28"/>
          <w:lang w:val="ky-KG"/>
        </w:rPr>
      </w:pPr>
    </w:p>
    <w:p w:rsidR="00652C3E" w:rsidRPr="00414D74" w:rsidRDefault="00652C3E" w:rsidP="00652C3E">
      <w:pPr>
        <w:jc w:val="both"/>
        <w:rPr>
          <w:sz w:val="28"/>
          <w:szCs w:val="28"/>
          <w:lang w:val="ky-KG"/>
        </w:rPr>
      </w:pPr>
    </w:p>
    <w:p w:rsidR="00652C3E" w:rsidRPr="00414D74" w:rsidRDefault="00652C3E" w:rsidP="00652C3E">
      <w:pPr>
        <w:jc w:val="center"/>
        <w:rPr>
          <w:b/>
          <w:bCs/>
          <w:sz w:val="28"/>
          <w:szCs w:val="28"/>
          <w:lang w:val="ky-KG"/>
        </w:rPr>
      </w:pPr>
      <w:r w:rsidRPr="00414D74">
        <w:rPr>
          <w:b/>
          <w:bCs/>
          <w:sz w:val="28"/>
          <w:szCs w:val="28"/>
          <w:lang w:val="ky-KG"/>
        </w:rPr>
        <w:t xml:space="preserve">Куралдардын жана аскердик техниканын, ошондой эле аскердик багыттагы башка продукциялардын импортун, экспортун </w:t>
      </w:r>
    </w:p>
    <w:p w:rsidR="00652C3E" w:rsidRPr="00414D74" w:rsidRDefault="00652C3E" w:rsidP="00652C3E">
      <w:pPr>
        <w:jc w:val="center"/>
        <w:rPr>
          <w:b/>
          <w:bCs/>
          <w:sz w:val="28"/>
          <w:szCs w:val="28"/>
          <w:lang w:val="ky-KG"/>
        </w:rPr>
      </w:pPr>
      <w:r w:rsidRPr="00414D74">
        <w:rPr>
          <w:b/>
          <w:bCs/>
          <w:sz w:val="28"/>
          <w:szCs w:val="28"/>
          <w:lang w:val="ky-KG"/>
        </w:rPr>
        <w:t>лицензиялоо тартиби жөнүндө жобо</w:t>
      </w:r>
    </w:p>
    <w:p w:rsidR="00652C3E" w:rsidRPr="00414D74" w:rsidRDefault="00652C3E" w:rsidP="00652C3E">
      <w:pPr>
        <w:jc w:val="center"/>
        <w:rPr>
          <w:i/>
          <w:iCs/>
          <w:sz w:val="28"/>
          <w:szCs w:val="28"/>
          <w:lang w:val="ky-KG"/>
        </w:rPr>
      </w:pPr>
    </w:p>
    <w:p w:rsidR="00652C3E" w:rsidRPr="00414D74" w:rsidRDefault="00652C3E" w:rsidP="00652C3E">
      <w:pPr>
        <w:ind w:firstLine="567"/>
        <w:jc w:val="both"/>
        <w:rPr>
          <w:sz w:val="28"/>
          <w:szCs w:val="28"/>
          <w:lang w:val="ky-KG"/>
        </w:rPr>
      </w:pPr>
      <w:r w:rsidRPr="00414D74">
        <w:rPr>
          <w:sz w:val="28"/>
          <w:szCs w:val="28"/>
          <w:lang w:val="ky-KG"/>
        </w:rPr>
        <w:t>1. Куралдардын жана аскердик техниканын, ошондой эле аскердик багыттагы башка продукциялардын импортун, экспортун лицензиялоо тартиби жөнүндө ушул жобо (мындан ары - Жобо) куралдарды жана аскердик техниканы, ошондой эле аскердик багыттагы башка продукцияларды Кыргыз Республикасына импорттоодо, анын ичинде Кыргыз Республикасына убактылуу импорттоодо жана убактылуу экспорттоодо лицензия берүү тартибин белгилейт, алар контролдонууга тийиш, ошондой эле лицензия боюнча ишке ашырылат.</w:t>
      </w:r>
    </w:p>
    <w:p w:rsidR="00652C3E" w:rsidRPr="00414D74" w:rsidRDefault="00652C3E" w:rsidP="00652C3E">
      <w:pPr>
        <w:ind w:firstLine="567"/>
        <w:jc w:val="both"/>
        <w:rPr>
          <w:sz w:val="28"/>
          <w:szCs w:val="28"/>
          <w:lang w:val="ky-KG"/>
        </w:rPr>
      </w:pPr>
      <w:r w:rsidRPr="00414D74">
        <w:rPr>
          <w:sz w:val="28"/>
          <w:szCs w:val="28"/>
          <w:lang w:val="ky-KG"/>
        </w:rPr>
        <w:t>2. Ушул Жободо төмөнкүдөй терминдер жана түшүнүктөр колдонулат:</w:t>
      </w:r>
    </w:p>
    <w:p w:rsidR="00652C3E" w:rsidRPr="00414D74" w:rsidRDefault="00652C3E" w:rsidP="00652C3E">
      <w:pPr>
        <w:ind w:firstLine="567"/>
        <w:jc w:val="both"/>
        <w:rPr>
          <w:sz w:val="28"/>
          <w:szCs w:val="28"/>
          <w:lang w:val="ky-KG"/>
        </w:rPr>
      </w:pPr>
      <w:r w:rsidRPr="00414D74">
        <w:rPr>
          <w:bCs/>
          <w:sz w:val="28"/>
          <w:szCs w:val="28"/>
          <w:lang w:val="ky-KG"/>
        </w:rPr>
        <w:t>билдирүүчү</w:t>
      </w:r>
      <w:r w:rsidRPr="00414D74">
        <w:rPr>
          <w:sz w:val="28"/>
          <w:szCs w:val="28"/>
          <w:lang w:val="ky-KG"/>
        </w:rPr>
        <w:t xml:space="preserve"> - лицензия алуу үчүн лицензиялоочу органга кайрылган юридикалык жак же жеке ишкер;</w:t>
      </w:r>
    </w:p>
    <w:p w:rsidR="00652C3E" w:rsidRPr="00414D74" w:rsidRDefault="00652C3E" w:rsidP="00652C3E">
      <w:pPr>
        <w:ind w:firstLine="567"/>
        <w:jc w:val="both"/>
        <w:rPr>
          <w:sz w:val="28"/>
          <w:szCs w:val="28"/>
          <w:lang w:val="ky-KG"/>
        </w:rPr>
      </w:pPr>
      <w:r w:rsidRPr="00414D74">
        <w:rPr>
          <w:bCs/>
          <w:sz w:val="28"/>
          <w:szCs w:val="28"/>
          <w:lang w:val="ky-KG"/>
        </w:rPr>
        <w:t>акыркы пайдалануучунун сертификаты</w:t>
      </w:r>
      <w:r w:rsidRPr="00414D74">
        <w:rPr>
          <w:sz w:val="28"/>
          <w:szCs w:val="28"/>
          <w:lang w:val="ky-KG"/>
        </w:rPr>
        <w:t xml:space="preserve"> - ташылып келген аскер багытындагы продукция билдирилген максаттарда гана колдонула тургандыгы, ошондой эле экспорттоочу чет элдик мамлекеттин ыйгарым укуктуу органынын уруксатысыз үчүнчү өлкөлөргө экспорттолбой тургандыгы жөнүндө кыргыз импорттоочунун милдеттенмесин ырастаган, Кыргыз Республикасынын коргоо маселелерин тейлеген ыйгарым укуктуу мамлекеттик орган берген документ;</w:t>
      </w:r>
    </w:p>
    <w:p w:rsidR="00652C3E" w:rsidRPr="00414D74" w:rsidRDefault="00652C3E" w:rsidP="00652C3E">
      <w:pPr>
        <w:ind w:firstLine="567"/>
        <w:jc w:val="both"/>
        <w:rPr>
          <w:sz w:val="28"/>
          <w:szCs w:val="28"/>
          <w:lang w:val="ky-KG"/>
        </w:rPr>
      </w:pPr>
      <w:r w:rsidRPr="00414D74">
        <w:rPr>
          <w:bCs/>
          <w:sz w:val="28"/>
          <w:szCs w:val="28"/>
          <w:lang w:val="ky-KG"/>
        </w:rPr>
        <w:t>лицензия</w:t>
      </w:r>
      <w:r w:rsidRPr="00414D74">
        <w:rPr>
          <w:sz w:val="28"/>
          <w:szCs w:val="28"/>
          <w:lang w:val="ky-KG"/>
        </w:rPr>
        <w:t xml:space="preserve"> - расмий документ, аны менен анда көрсөтүлгөн мөөнөттүн ичинде куралдардын, аскердик техникалардын, ошондой эле аскердик багыттагы башка продукциялардын импортуна, экспортуна уруксат берилет.</w:t>
      </w:r>
    </w:p>
    <w:p w:rsidR="00652C3E" w:rsidRPr="00414D74" w:rsidRDefault="00652C3E" w:rsidP="00652C3E">
      <w:pPr>
        <w:ind w:firstLine="567"/>
        <w:jc w:val="both"/>
        <w:rPr>
          <w:sz w:val="28"/>
          <w:szCs w:val="28"/>
          <w:lang w:val="ky-KG"/>
        </w:rPr>
      </w:pPr>
      <w:r w:rsidRPr="00414D74">
        <w:rPr>
          <w:sz w:val="28"/>
          <w:szCs w:val="28"/>
          <w:lang w:val="ky-KG"/>
        </w:rPr>
        <w:t>3. Куралдардын, аскердик техникалардын, ошондой эле аскердик багыттагы башка продукциялардын импортуна жана экспортуна лицензия берүү боюнча Кыргыз Республикасынын ыйгарым укуктуу мамлекеттик органы болуп Кыргыз Республикасынын Экономика жана финансы министрлиги саналат.</w:t>
      </w:r>
    </w:p>
    <w:p w:rsidR="00652C3E" w:rsidRPr="00414D74" w:rsidRDefault="00652C3E" w:rsidP="00652C3E">
      <w:pPr>
        <w:ind w:firstLine="567"/>
        <w:jc w:val="both"/>
        <w:rPr>
          <w:sz w:val="28"/>
          <w:szCs w:val="28"/>
          <w:lang w:val="ky-KG"/>
        </w:rPr>
      </w:pPr>
      <w:r w:rsidRPr="00414D74">
        <w:rPr>
          <w:sz w:val="28"/>
          <w:szCs w:val="28"/>
          <w:lang w:val="ky-KG"/>
        </w:rPr>
        <w:t>4. Лицензия тышкы соода келишиминде (сатып алуу-сатуу контрактында) камтылган санына, алардын аталыштарына карабастан товардын бир түрүнө берилет.</w:t>
      </w:r>
    </w:p>
    <w:p w:rsidR="00652C3E" w:rsidRPr="00414D74" w:rsidRDefault="00652C3E" w:rsidP="00652C3E">
      <w:pPr>
        <w:ind w:firstLine="567"/>
        <w:jc w:val="both"/>
        <w:rPr>
          <w:sz w:val="28"/>
          <w:szCs w:val="28"/>
          <w:lang w:val="ky-KG"/>
        </w:rPr>
      </w:pPr>
      <w:r w:rsidRPr="00414D74">
        <w:rPr>
          <w:sz w:val="28"/>
          <w:szCs w:val="28"/>
          <w:lang w:val="ky-KG"/>
        </w:rPr>
        <w:t xml:space="preserve">5. Лицензия берүү үчүн Кыргыз Республикасынын экономикалык кызыкчылыктарынан, улуттук коопсуздугунан улам, куралдардын, аскердик техникалардын,  ошондой  эле  аскердик   багыттагы    башка  продукциялардын </w:t>
      </w:r>
    </w:p>
    <w:p w:rsidR="00652C3E" w:rsidRPr="00414D74" w:rsidRDefault="00652C3E" w:rsidP="00652C3E">
      <w:pPr>
        <w:jc w:val="both"/>
        <w:rPr>
          <w:sz w:val="28"/>
          <w:szCs w:val="28"/>
          <w:lang w:val="ky-KG"/>
        </w:rPr>
      </w:pPr>
    </w:p>
    <w:p w:rsidR="00652C3E" w:rsidRPr="00414D74" w:rsidRDefault="00652C3E" w:rsidP="00652C3E">
      <w:pPr>
        <w:ind w:left="170" w:right="113"/>
        <w:jc w:val="both"/>
        <w:rPr>
          <w:sz w:val="28"/>
          <w:szCs w:val="28"/>
          <w:lang w:val="ky-KG"/>
        </w:rPr>
      </w:pPr>
      <w:r w:rsidRPr="00414D74">
        <w:rPr>
          <w:sz w:val="28"/>
          <w:szCs w:val="28"/>
          <w:lang w:val="ky-KG"/>
        </w:rPr>
        <w:lastRenderedPageBreak/>
        <w:t>экспортунун же импортунун мүмкүндүгү жана максатка ылайыктуулугу жөнүндө коргоо маселесин тейлеген ыйгарым укуктуу мамлекеттик органдын бүтүмү негиз болуп эсептелет.</w:t>
      </w:r>
    </w:p>
    <w:p w:rsidR="00652C3E" w:rsidRPr="00414D74" w:rsidRDefault="00652C3E" w:rsidP="00652C3E">
      <w:pPr>
        <w:ind w:firstLine="567"/>
        <w:jc w:val="both"/>
        <w:rPr>
          <w:sz w:val="28"/>
          <w:szCs w:val="28"/>
          <w:lang w:val="ky-KG"/>
        </w:rPr>
      </w:pPr>
      <w:r w:rsidRPr="00414D74">
        <w:rPr>
          <w:sz w:val="28"/>
          <w:szCs w:val="28"/>
          <w:lang w:val="ky-KG"/>
        </w:rPr>
        <w:t>Коргоо маселесин тейлеген ыйгарым укуктуу мамлекеттик орган билдирүү келип түшкөн күндөн тартып беш иш күндүн ичинде куралдардын, аскердик техникалардын, ошондой эле аскердик багыттагы башка продукциялардын экспортунун же импортунун мүмкүндүгү жана максатка ылайыктуулугу жөнүндө билдирүүнү карайт.</w:t>
      </w:r>
    </w:p>
    <w:p w:rsidR="00652C3E" w:rsidRPr="00414D74" w:rsidRDefault="00652C3E" w:rsidP="00652C3E">
      <w:pPr>
        <w:ind w:firstLine="567"/>
        <w:jc w:val="both"/>
        <w:rPr>
          <w:sz w:val="28"/>
          <w:szCs w:val="28"/>
        </w:rPr>
      </w:pPr>
      <w:r w:rsidRPr="00414D74">
        <w:rPr>
          <w:sz w:val="28"/>
          <w:szCs w:val="28"/>
          <w:lang w:val="ky-KG"/>
        </w:rPr>
        <w:t>6. Лицензиялардын бланктары типографиялык ыкма менен даярдалып, коргоо даражасы, эсептик сериясы жана номери болууга тийиш. Лицензиялардын бланктары так эсептеги документтер болуп эсептелет жана ушул Жобонун 1-тиркемесине ылайык формада таризделет.</w:t>
      </w:r>
    </w:p>
    <w:p w:rsidR="00652C3E" w:rsidRPr="00414D74" w:rsidRDefault="00652C3E" w:rsidP="00652C3E">
      <w:pPr>
        <w:ind w:firstLine="567"/>
        <w:jc w:val="both"/>
        <w:rPr>
          <w:sz w:val="28"/>
          <w:szCs w:val="28"/>
        </w:rPr>
      </w:pPr>
      <w:r w:rsidRPr="00414D74">
        <w:rPr>
          <w:sz w:val="28"/>
          <w:szCs w:val="28"/>
          <w:lang w:val="ky-KG"/>
        </w:rPr>
        <w:t>7. Куралдардын, аскердик техникалардын, ошондой эле аскердик багыттагы башка продукциялардын импортуна жана экспортуна лицензия алуу үчүн төмөнкүдөй документтер тапшырылууга тийиш:</w:t>
      </w:r>
    </w:p>
    <w:p w:rsidR="00652C3E" w:rsidRPr="00414D74" w:rsidRDefault="00652C3E" w:rsidP="00652C3E">
      <w:pPr>
        <w:ind w:firstLine="567"/>
        <w:jc w:val="both"/>
        <w:rPr>
          <w:sz w:val="28"/>
          <w:szCs w:val="28"/>
        </w:rPr>
      </w:pPr>
      <w:r w:rsidRPr="00414D74">
        <w:rPr>
          <w:sz w:val="28"/>
          <w:szCs w:val="28"/>
          <w:lang w:val="ky-KG"/>
        </w:rPr>
        <w:t>1) ушул Жобонун 2- тиркемесине ылайык белгиленген формадагы билдирүү;</w:t>
      </w:r>
    </w:p>
    <w:p w:rsidR="00652C3E" w:rsidRPr="00414D74" w:rsidRDefault="00652C3E" w:rsidP="00652C3E">
      <w:pPr>
        <w:ind w:firstLine="567"/>
        <w:jc w:val="both"/>
        <w:rPr>
          <w:sz w:val="28"/>
          <w:szCs w:val="28"/>
        </w:rPr>
      </w:pPr>
      <w:r w:rsidRPr="00414D74">
        <w:rPr>
          <w:sz w:val="28"/>
          <w:szCs w:val="28"/>
          <w:lang w:val="ky-KG"/>
        </w:rPr>
        <w:t>2) тышкы соода келишими жана (же) ага кошумча тиркеме, эгерде тышкы соода келишими жок болсо, тараптардын ниеттерин тастыктаган башка документтер;</w:t>
      </w:r>
    </w:p>
    <w:p w:rsidR="00652C3E" w:rsidRPr="00414D74" w:rsidRDefault="00652C3E" w:rsidP="00652C3E">
      <w:pPr>
        <w:ind w:firstLine="567"/>
        <w:jc w:val="both"/>
        <w:rPr>
          <w:sz w:val="28"/>
          <w:szCs w:val="28"/>
        </w:rPr>
      </w:pPr>
      <w:r w:rsidRPr="00414D74">
        <w:rPr>
          <w:sz w:val="28"/>
          <w:szCs w:val="28"/>
          <w:lang w:val="ky-KG"/>
        </w:rPr>
        <w:t>3) салык органына эсепке турганы жөнүндө документтин көчүрмөсү;</w:t>
      </w:r>
    </w:p>
    <w:p w:rsidR="00652C3E" w:rsidRPr="00414D74" w:rsidRDefault="00652C3E" w:rsidP="00652C3E">
      <w:pPr>
        <w:ind w:firstLine="567"/>
        <w:jc w:val="both"/>
        <w:rPr>
          <w:sz w:val="28"/>
          <w:szCs w:val="28"/>
        </w:rPr>
      </w:pPr>
      <w:r w:rsidRPr="00414D74">
        <w:rPr>
          <w:sz w:val="28"/>
          <w:szCs w:val="28"/>
          <w:lang w:val="ky-KG"/>
        </w:rPr>
        <w:t>4) ишкердиктин лицензиялануучу түрүн жүргүзүүгө лицензиянын көчүрмөсү, эгерде иштин мындай түрү Кыргыз Республикасынын аймагында аларга карата лицензиялоо киргизилген товарларды жүгүртүү менен байланышта болсо;</w:t>
      </w:r>
    </w:p>
    <w:p w:rsidR="00652C3E" w:rsidRPr="00414D74" w:rsidRDefault="00652C3E" w:rsidP="00652C3E">
      <w:pPr>
        <w:ind w:firstLine="567"/>
        <w:jc w:val="both"/>
        <w:rPr>
          <w:sz w:val="28"/>
          <w:szCs w:val="28"/>
        </w:rPr>
      </w:pPr>
      <w:r w:rsidRPr="00414D74">
        <w:rPr>
          <w:sz w:val="28"/>
          <w:szCs w:val="28"/>
          <w:lang w:val="ky-KG"/>
        </w:rPr>
        <w:t>5) товардын келип чыгышын тастыктаган документтин көчүрмөсү;</w:t>
      </w:r>
    </w:p>
    <w:p w:rsidR="00652C3E" w:rsidRPr="00414D74" w:rsidRDefault="00652C3E" w:rsidP="00652C3E">
      <w:pPr>
        <w:ind w:firstLine="567"/>
        <w:jc w:val="both"/>
        <w:rPr>
          <w:sz w:val="28"/>
          <w:szCs w:val="28"/>
        </w:rPr>
      </w:pPr>
      <w:r w:rsidRPr="00414D74">
        <w:rPr>
          <w:sz w:val="28"/>
          <w:szCs w:val="28"/>
          <w:lang w:val="ky-KG"/>
        </w:rPr>
        <w:t>6) акыркы колдонуучунун сертификаты (экспорттоодо) - Кыргыз Республикасынан экспорттолгон аскердик багыттагы продукцияларды билдирилген максаттарда гана колдонууга жана аларды Кыргыз Республикасынын макулдугусуз реэкспортторго же үчүнчү өлкөгө берүүгө жол бербөөгө чет мамлекеттин ыйгарым укуктуу органынын милдеттенмелери камтылган, белгиленген тартипте мыйзамдаштырылган документ;</w:t>
      </w:r>
    </w:p>
    <w:p w:rsidR="00652C3E" w:rsidRPr="00414D74" w:rsidRDefault="00652C3E" w:rsidP="00652C3E">
      <w:pPr>
        <w:ind w:firstLine="567"/>
        <w:jc w:val="both"/>
        <w:rPr>
          <w:sz w:val="28"/>
          <w:szCs w:val="28"/>
        </w:rPr>
      </w:pPr>
      <w:r w:rsidRPr="00414D74">
        <w:rPr>
          <w:sz w:val="28"/>
          <w:szCs w:val="28"/>
          <w:lang w:val="ky-KG"/>
        </w:rPr>
        <w:t>7) билдирүүнү карап чыгуу жана лицензия берүү үчүн лицензиялык жыйымды төлөгөнүн тастыктаган документ;</w:t>
      </w:r>
    </w:p>
    <w:p w:rsidR="00652C3E" w:rsidRPr="00414D74" w:rsidRDefault="00652C3E" w:rsidP="00652C3E">
      <w:pPr>
        <w:ind w:firstLine="567"/>
        <w:jc w:val="both"/>
        <w:rPr>
          <w:sz w:val="28"/>
          <w:szCs w:val="28"/>
        </w:rPr>
      </w:pPr>
      <w:r w:rsidRPr="00414D74">
        <w:rPr>
          <w:sz w:val="28"/>
          <w:szCs w:val="28"/>
          <w:lang w:val="ky-KG"/>
        </w:rPr>
        <w:t>8) юридикалык жактар жана жеке ишкерлер үчүн - мамлекеттик каттоо жөнүндө күбөлүктүн көчүрмөсү.</w:t>
      </w:r>
    </w:p>
    <w:p w:rsidR="00652C3E" w:rsidRPr="00414D74" w:rsidRDefault="00652C3E" w:rsidP="00652C3E">
      <w:pPr>
        <w:ind w:firstLine="567"/>
        <w:jc w:val="both"/>
        <w:rPr>
          <w:sz w:val="28"/>
          <w:szCs w:val="28"/>
          <w:lang w:val="ky-KG"/>
        </w:rPr>
      </w:pPr>
    </w:p>
    <w:p w:rsidR="00652C3E" w:rsidRPr="00414D74" w:rsidRDefault="00652C3E" w:rsidP="00652C3E">
      <w:pPr>
        <w:ind w:firstLine="567"/>
        <w:jc w:val="both"/>
        <w:rPr>
          <w:sz w:val="28"/>
          <w:szCs w:val="28"/>
          <w:lang w:val="ky-KG"/>
        </w:rPr>
      </w:pPr>
      <w:r w:rsidRPr="00414D74">
        <w:rPr>
          <w:sz w:val="28"/>
          <w:szCs w:val="28"/>
          <w:lang w:val="ky-KG"/>
        </w:rPr>
        <w:t>Берилген документтердин көчүрмөлөрүнүн ар бир барагы билдирүүчүнүн колу жана мөөрү менен күбөлөндүрүлүшү керек.</w:t>
      </w:r>
    </w:p>
    <w:p w:rsidR="00652C3E" w:rsidRPr="00414D74" w:rsidRDefault="00652C3E" w:rsidP="00652C3E">
      <w:pPr>
        <w:ind w:firstLine="567"/>
        <w:jc w:val="both"/>
        <w:rPr>
          <w:sz w:val="28"/>
          <w:szCs w:val="28"/>
        </w:rPr>
      </w:pPr>
      <w:r w:rsidRPr="00414D74">
        <w:rPr>
          <w:sz w:val="28"/>
          <w:szCs w:val="28"/>
          <w:lang w:val="ky-KG"/>
        </w:rPr>
        <w:t>Документтер чет тилде болсо, документтин тексти Кыргыз Республикасынын мамлекеттик же расмий тилине которулуп, нотариалдык күбөлөндүрүлүшү керек.</w:t>
      </w:r>
    </w:p>
    <w:p w:rsidR="00652C3E" w:rsidRPr="00414D74" w:rsidRDefault="00652C3E" w:rsidP="00652C3E">
      <w:pPr>
        <w:ind w:firstLine="567"/>
        <w:jc w:val="both"/>
        <w:rPr>
          <w:sz w:val="28"/>
          <w:szCs w:val="28"/>
        </w:rPr>
      </w:pPr>
      <w:r w:rsidRPr="00414D74">
        <w:rPr>
          <w:sz w:val="28"/>
          <w:szCs w:val="28"/>
          <w:lang w:val="ky-KG"/>
        </w:rPr>
        <w:t xml:space="preserve">7-1. Акыркы пайдалануучунун сертификатын алуу үчүн тышкы экономикалык иштин катышуучусу Кыргыз Республикасынын коргоо </w:t>
      </w:r>
      <w:r w:rsidRPr="00414D74">
        <w:rPr>
          <w:sz w:val="28"/>
          <w:szCs w:val="28"/>
          <w:lang w:val="ky-KG"/>
        </w:rPr>
        <w:lastRenderedPageBreak/>
        <w:t>маселелерин тейлеген ыйгарым укуктуу мамлекеттик органына төмөнкүдөй документтерди берет:</w:t>
      </w:r>
    </w:p>
    <w:p w:rsidR="00652C3E" w:rsidRPr="00414D74" w:rsidRDefault="00652C3E" w:rsidP="00652C3E">
      <w:pPr>
        <w:ind w:firstLine="567"/>
        <w:jc w:val="both"/>
        <w:rPr>
          <w:sz w:val="28"/>
          <w:szCs w:val="28"/>
        </w:rPr>
      </w:pPr>
      <w:r w:rsidRPr="00414D74">
        <w:rPr>
          <w:sz w:val="28"/>
          <w:szCs w:val="28"/>
          <w:lang w:val="ky-KG"/>
        </w:rPr>
        <w:t>1) акыркы пайдалануучунун сертификатын алууга арызды;</w:t>
      </w:r>
    </w:p>
    <w:p w:rsidR="00652C3E" w:rsidRPr="00414D74" w:rsidRDefault="00652C3E" w:rsidP="00652C3E">
      <w:pPr>
        <w:ind w:firstLine="567"/>
        <w:jc w:val="both"/>
        <w:rPr>
          <w:sz w:val="28"/>
          <w:szCs w:val="28"/>
        </w:rPr>
      </w:pPr>
      <w:r w:rsidRPr="00414D74">
        <w:rPr>
          <w:sz w:val="28"/>
          <w:szCs w:val="28"/>
          <w:lang w:val="ky-KG"/>
        </w:rPr>
        <w:t>2) экспорттоочу жана/же акыркы пайдалануучу менен контракттын көчүрмөсүн жана аларды идентификациялоо үчүн түп нускасын;</w:t>
      </w:r>
    </w:p>
    <w:p w:rsidR="00652C3E" w:rsidRPr="00414D74" w:rsidRDefault="00652C3E" w:rsidP="00652C3E">
      <w:pPr>
        <w:ind w:firstLine="567"/>
        <w:jc w:val="both"/>
        <w:rPr>
          <w:sz w:val="28"/>
          <w:szCs w:val="28"/>
        </w:rPr>
      </w:pPr>
      <w:r w:rsidRPr="00414D74">
        <w:rPr>
          <w:sz w:val="28"/>
          <w:szCs w:val="28"/>
          <w:lang w:val="ky-KG"/>
        </w:rPr>
        <w:t>3) аскердик багыттагы продукциянын техникалык мүнөздөмөлөрү жана аларды колдонуу чөйрөсү жөнүндө маалыматтарды;</w:t>
      </w:r>
    </w:p>
    <w:p w:rsidR="00652C3E" w:rsidRPr="00414D74" w:rsidRDefault="00652C3E" w:rsidP="00652C3E">
      <w:pPr>
        <w:ind w:firstLine="567"/>
        <w:jc w:val="both"/>
        <w:rPr>
          <w:sz w:val="28"/>
          <w:szCs w:val="28"/>
        </w:rPr>
      </w:pPr>
      <w:r w:rsidRPr="00414D74">
        <w:rPr>
          <w:sz w:val="28"/>
          <w:szCs w:val="28"/>
          <w:lang w:val="ky-KG"/>
        </w:rPr>
        <w:t>4) импорттоочунун кепилдик милдеттенмесин (Кыргыз Республикасында аскер багытындагы продукциянын импорту жөнүндө акыркы пайдалануучунун күбөлөндүрүүсү, ушул продукцияны билдирилген максаттарда колдонуу жөнүндө, Кыргыз Республикасынын коргоо маселелерин тейлеген ыйгарым укуктуу мамлекеттик органдын уруксатысыз аны Кыргыз Республикасынын аймагында чарбалык иштин башка субъектине өткөрүп берүүгө жана/же үчүнчү өлкөлөргө реэкспорттоого жол бербөө жөнүндө).</w:t>
      </w:r>
    </w:p>
    <w:p w:rsidR="00652C3E" w:rsidRPr="00414D74" w:rsidRDefault="00652C3E" w:rsidP="00652C3E">
      <w:pPr>
        <w:ind w:firstLine="567"/>
        <w:jc w:val="both"/>
        <w:rPr>
          <w:sz w:val="28"/>
          <w:szCs w:val="28"/>
        </w:rPr>
      </w:pPr>
      <w:r w:rsidRPr="00414D74">
        <w:rPr>
          <w:sz w:val="28"/>
          <w:szCs w:val="28"/>
          <w:lang w:val="ky-KG"/>
        </w:rPr>
        <w:t>Акыркы пайдалануучунун сертификаты ушул Жобонун 3-тиркемесине ылайык форма боюнча таризделет.</w:t>
      </w:r>
    </w:p>
    <w:p w:rsidR="00652C3E" w:rsidRPr="00414D74" w:rsidRDefault="00652C3E" w:rsidP="00652C3E">
      <w:pPr>
        <w:ind w:firstLine="567"/>
        <w:jc w:val="both"/>
        <w:rPr>
          <w:sz w:val="28"/>
          <w:szCs w:val="28"/>
        </w:rPr>
      </w:pPr>
      <w:r w:rsidRPr="00414D74">
        <w:rPr>
          <w:sz w:val="28"/>
          <w:szCs w:val="28"/>
          <w:lang w:val="ky-KG"/>
        </w:rPr>
        <w:t>8. Төмөнкүлөр боюнча лицензия талап кылынбайт:</w:t>
      </w:r>
    </w:p>
    <w:p w:rsidR="00652C3E" w:rsidRPr="00414D74" w:rsidRDefault="00652C3E" w:rsidP="00652C3E">
      <w:pPr>
        <w:ind w:firstLine="567"/>
        <w:jc w:val="both"/>
        <w:rPr>
          <w:sz w:val="28"/>
          <w:szCs w:val="28"/>
        </w:rPr>
      </w:pPr>
      <w:r w:rsidRPr="00414D74">
        <w:rPr>
          <w:sz w:val="28"/>
          <w:szCs w:val="28"/>
          <w:lang w:val="ky-KG"/>
        </w:rPr>
        <w:t>1) кыргыз өндүрүшүнүн аскердик багыттагы продукцияларын эл аралык көргөзмөлөрдө көрсөтүү (иш-аракетте демонстрациялоо) үчүн ташып чыгууда, анда коргоо иштери боюнча ыйгарым укуктуу мамлекеттик орган тарабынан бекитилген көргөзмө экспонаттарынын (көргөзмөдө көрсөтүлө турган аскердик багыттагы продукциялардын үлгүлөрүнүн) номенклатурасы жана саны болушу керек;</w:t>
      </w:r>
    </w:p>
    <w:p w:rsidR="00652C3E" w:rsidRPr="00414D74" w:rsidRDefault="00652C3E" w:rsidP="00652C3E">
      <w:pPr>
        <w:ind w:firstLine="567"/>
        <w:jc w:val="both"/>
        <w:rPr>
          <w:sz w:val="28"/>
          <w:szCs w:val="28"/>
        </w:rPr>
      </w:pPr>
      <w:r w:rsidRPr="00414D74">
        <w:rPr>
          <w:sz w:val="28"/>
          <w:szCs w:val="28"/>
          <w:lang w:val="ky-KG"/>
        </w:rPr>
        <w:t>2) чет өлкөлүк өндүрүштүн аскердик багыттагы продукцияларын эл аралык көргөзмөлөрдө көрсөтүү (иш-аракетте демонстрациялоо) үчүн ташып келүүдө;</w:t>
      </w:r>
    </w:p>
    <w:p w:rsidR="00652C3E" w:rsidRPr="00414D74" w:rsidRDefault="00652C3E" w:rsidP="00652C3E">
      <w:pPr>
        <w:ind w:firstLine="567"/>
        <w:jc w:val="both"/>
        <w:rPr>
          <w:sz w:val="28"/>
          <w:szCs w:val="28"/>
        </w:rPr>
      </w:pPr>
      <w:r w:rsidRPr="00414D74">
        <w:rPr>
          <w:sz w:val="28"/>
          <w:szCs w:val="28"/>
          <w:lang w:val="ky-KG"/>
        </w:rPr>
        <w:t>3) сыноо жүргүзүү, окутуу үчүн аскердик багыттагы продукцияларды ташып чыгууда;</w:t>
      </w:r>
    </w:p>
    <w:p w:rsidR="00652C3E" w:rsidRPr="00414D74" w:rsidRDefault="00652C3E" w:rsidP="00652C3E">
      <w:pPr>
        <w:ind w:firstLine="567"/>
        <w:jc w:val="both"/>
        <w:rPr>
          <w:sz w:val="28"/>
          <w:szCs w:val="28"/>
          <w:lang w:val="ky-KG"/>
        </w:rPr>
      </w:pPr>
      <w:r w:rsidRPr="00414D74">
        <w:rPr>
          <w:sz w:val="28"/>
          <w:szCs w:val="28"/>
          <w:lang w:val="ky-KG"/>
        </w:rPr>
        <w:t>4) Кыргыз Республикасынын Куралдуу Күчтөрүнүн, Кыргыз Республикасынын башка аскердик түзүлүштөрүнүн жана күч органдарынын муктаждыктары үчүн аскердик багыттагы продукцияларды ташып келүүдө (коргоонун жана улуттук коопсуздуктун кызыкчылыгында)</w:t>
      </w:r>
    </w:p>
    <w:p w:rsidR="00652C3E" w:rsidRPr="00414D74" w:rsidRDefault="00652C3E" w:rsidP="00652C3E">
      <w:pPr>
        <w:ind w:firstLine="567"/>
        <w:jc w:val="both"/>
        <w:rPr>
          <w:sz w:val="28"/>
          <w:szCs w:val="28"/>
          <w:lang w:val="ky-KG"/>
        </w:rPr>
      </w:pPr>
      <w:r w:rsidRPr="00414D74">
        <w:rPr>
          <w:sz w:val="28"/>
          <w:szCs w:val="28"/>
          <w:lang w:val="ky-KG"/>
        </w:rPr>
        <w:t>5) Кыргыз Республикасынын Министрлер Кабинетинин чечиминин негизинде, Кыргыз Республикасы катышуучу болуп саналган, аскердик-техникалык кызматташуу чөйрөсүндөгү эл аралык келишимдер белгиленген тартипте күчүнө киргенден кийин сатууда..</w:t>
      </w:r>
    </w:p>
    <w:p w:rsidR="00652C3E" w:rsidRPr="00414D74" w:rsidRDefault="00652C3E" w:rsidP="00652C3E">
      <w:pPr>
        <w:ind w:firstLine="567"/>
        <w:jc w:val="both"/>
        <w:rPr>
          <w:i/>
          <w:iCs/>
          <w:sz w:val="28"/>
          <w:szCs w:val="28"/>
          <w:lang w:val="ky-KG"/>
        </w:rPr>
      </w:pPr>
      <w:r w:rsidRPr="00414D74">
        <w:rPr>
          <w:sz w:val="28"/>
          <w:szCs w:val="28"/>
          <w:lang w:val="ky-KG"/>
        </w:rPr>
        <w:t>Ушул пунктта көрсөтүлгөн аскердик багыттагы продукцияларды ташып келүү жана ташып чыгаруу коргонуу маселелерин тескөөчү ыйгарым укуктуу мамлекеттик органдын тиешелүү корутундусу болгон учурда гана ишке ашырылат.</w:t>
      </w:r>
    </w:p>
    <w:p w:rsidR="00652C3E" w:rsidRPr="00414D74" w:rsidRDefault="00652C3E" w:rsidP="00652C3E">
      <w:pPr>
        <w:ind w:firstLine="567"/>
        <w:jc w:val="both"/>
        <w:rPr>
          <w:sz w:val="28"/>
          <w:szCs w:val="28"/>
          <w:lang w:val="ky-KG"/>
        </w:rPr>
      </w:pPr>
      <w:r w:rsidRPr="00414D74">
        <w:rPr>
          <w:sz w:val="28"/>
          <w:szCs w:val="28"/>
          <w:lang w:val="ky-KG"/>
        </w:rPr>
        <w:t>9. Билдирүүчү берген маалыматтарынын тууралыгы үчүн жоопкерчилик тартат.</w:t>
      </w:r>
    </w:p>
    <w:p w:rsidR="00652C3E" w:rsidRPr="00414D74" w:rsidRDefault="00652C3E" w:rsidP="00652C3E">
      <w:pPr>
        <w:ind w:firstLine="567"/>
        <w:jc w:val="both"/>
        <w:rPr>
          <w:sz w:val="28"/>
          <w:szCs w:val="28"/>
          <w:lang w:val="ky-KG"/>
        </w:rPr>
      </w:pPr>
      <w:r w:rsidRPr="00414D74">
        <w:rPr>
          <w:sz w:val="28"/>
          <w:szCs w:val="28"/>
          <w:lang w:val="ky-KG"/>
        </w:rPr>
        <w:t>10. Лицензия берүү боюнча ыйгарым укуктуу орган төмөнкү негиздер боюнча лицензия берүүдөн баш тартууга укуктуу:</w:t>
      </w:r>
    </w:p>
    <w:p w:rsidR="00652C3E" w:rsidRPr="00414D74" w:rsidRDefault="00652C3E" w:rsidP="00652C3E">
      <w:pPr>
        <w:ind w:firstLine="567"/>
        <w:jc w:val="both"/>
        <w:rPr>
          <w:sz w:val="28"/>
          <w:szCs w:val="28"/>
          <w:lang w:val="ky-KG"/>
        </w:rPr>
      </w:pPr>
      <w:r w:rsidRPr="00414D74">
        <w:rPr>
          <w:sz w:val="28"/>
          <w:szCs w:val="28"/>
          <w:lang w:val="ky-KG"/>
        </w:rPr>
        <w:lastRenderedPageBreak/>
        <w:t>1) бул категориядагы субъекттер үчүн ишкердиктин аныкталган түрүн жүзөгө ашырууга мыйзамда каралган тыюу салуу бар болсо;</w:t>
      </w:r>
    </w:p>
    <w:p w:rsidR="00652C3E" w:rsidRPr="00414D74" w:rsidRDefault="00652C3E" w:rsidP="00652C3E">
      <w:pPr>
        <w:ind w:firstLine="567"/>
        <w:jc w:val="both"/>
        <w:rPr>
          <w:sz w:val="28"/>
          <w:szCs w:val="28"/>
          <w:lang w:val="ky-KG"/>
        </w:rPr>
      </w:pPr>
      <w:r w:rsidRPr="00414D74">
        <w:rPr>
          <w:sz w:val="28"/>
          <w:szCs w:val="28"/>
          <w:lang w:val="ky-KG"/>
        </w:rPr>
        <w:t>2) билдирүүчүгө ишкердиктин бул түрү менен иштөөгө тыюу салынган соттун чечими бар болсо;</w:t>
      </w:r>
    </w:p>
    <w:p w:rsidR="00652C3E" w:rsidRPr="00414D74" w:rsidRDefault="00652C3E" w:rsidP="00652C3E">
      <w:pPr>
        <w:ind w:firstLine="567"/>
        <w:jc w:val="both"/>
        <w:rPr>
          <w:sz w:val="28"/>
          <w:szCs w:val="28"/>
        </w:rPr>
      </w:pPr>
      <w:r w:rsidRPr="00414D74">
        <w:rPr>
          <w:sz w:val="28"/>
          <w:szCs w:val="28"/>
          <w:lang w:val="ky-KG"/>
        </w:rPr>
        <w:t>3) билдирүүчү тарабынан туура эмес же толук эмес маалымат берилсе;</w:t>
      </w:r>
    </w:p>
    <w:p w:rsidR="00652C3E" w:rsidRPr="00414D74" w:rsidRDefault="00652C3E" w:rsidP="00652C3E">
      <w:pPr>
        <w:ind w:firstLine="567"/>
        <w:jc w:val="both"/>
        <w:rPr>
          <w:sz w:val="28"/>
          <w:szCs w:val="28"/>
        </w:rPr>
      </w:pPr>
      <w:r w:rsidRPr="00414D74">
        <w:rPr>
          <w:sz w:val="28"/>
          <w:szCs w:val="28"/>
          <w:lang w:val="ky-KG"/>
        </w:rPr>
        <w:t>4) билдирүүчү тапшырган документтер ушул Жобонун талаптарына туура келбесе;</w:t>
      </w:r>
    </w:p>
    <w:p w:rsidR="00652C3E" w:rsidRPr="00414D74" w:rsidRDefault="00652C3E" w:rsidP="00652C3E">
      <w:pPr>
        <w:ind w:firstLine="567"/>
        <w:jc w:val="both"/>
        <w:rPr>
          <w:sz w:val="28"/>
          <w:szCs w:val="28"/>
        </w:rPr>
      </w:pPr>
      <w:r w:rsidRPr="00414D74">
        <w:rPr>
          <w:sz w:val="28"/>
          <w:szCs w:val="28"/>
          <w:lang w:val="ky-KG"/>
        </w:rPr>
        <w:t>5) карап чыгуу жана лицензия берүү үчүн лицензиялык жыйымдар төлөнбөсө.</w:t>
      </w:r>
    </w:p>
    <w:p w:rsidR="00652C3E" w:rsidRPr="00414D74" w:rsidRDefault="00652C3E" w:rsidP="00652C3E">
      <w:pPr>
        <w:ind w:firstLine="567"/>
        <w:jc w:val="both"/>
        <w:rPr>
          <w:sz w:val="28"/>
          <w:szCs w:val="28"/>
        </w:rPr>
      </w:pPr>
      <w:r w:rsidRPr="00414D74">
        <w:rPr>
          <w:sz w:val="28"/>
          <w:szCs w:val="28"/>
          <w:lang w:val="ky-KG"/>
        </w:rPr>
        <w:t>11. Ушул Жобого ылайык берилген лицензия бажылык жол-жободо жайгаштырууга жана аскердик багыттагы продукцияларга бажылык контролдоо жүргүзүүгө байланыштуу бажылык операцияларды жүргүзүү үчүн зарыл шарт болуп саналат.</w:t>
      </w:r>
    </w:p>
    <w:p w:rsidR="00652C3E" w:rsidRPr="00414D74" w:rsidRDefault="00652C3E" w:rsidP="00652C3E">
      <w:pPr>
        <w:ind w:firstLine="567"/>
        <w:jc w:val="both"/>
        <w:rPr>
          <w:sz w:val="28"/>
          <w:szCs w:val="28"/>
        </w:rPr>
      </w:pPr>
      <w:r w:rsidRPr="00414D74">
        <w:rPr>
          <w:sz w:val="28"/>
          <w:szCs w:val="28"/>
          <w:lang w:val="ky-KG"/>
        </w:rPr>
        <w:t>12. Лицензиянын колдонуу мөөнөтү билдирүүчүнүн кат жүзүндөгү жүйөлүү кайрылуусунун негизинде бир жолу узартылышы мүмкүн.</w:t>
      </w:r>
    </w:p>
    <w:p w:rsidR="00652C3E" w:rsidRPr="00414D74" w:rsidRDefault="00652C3E" w:rsidP="00652C3E">
      <w:pPr>
        <w:ind w:firstLine="567"/>
        <w:jc w:val="both"/>
        <w:rPr>
          <w:sz w:val="28"/>
          <w:szCs w:val="28"/>
        </w:rPr>
      </w:pPr>
      <w:r w:rsidRPr="00414D74">
        <w:rPr>
          <w:sz w:val="28"/>
          <w:szCs w:val="28"/>
          <w:lang w:val="ky-KG"/>
        </w:rPr>
        <w:t>Лицензиянын колдонуу мөөнөтүн узартуу жана (же) ага башка өзгөртүүлөрдү киргизүү лицензиар тарабынан, аталган кайрылуу келип түшкөн күндөн тартып, беш иш күндөн ашпаган мөөнөттө жүзөгө ашырылат.</w:t>
      </w:r>
    </w:p>
    <w:p w:rsidR="00652C3E" w:rsidRPr="00414D74" w:rsidRDefault="00652C3E" w:rsidP="00652C3E">
      <w:pPr>
        <w:ind w:firstLine="567"/>
        <w:jc w:val="both"/>
        <w:rPr>
          <w:sz w:val="28"/>
          <w:szCs w:val="28"/>
          <w:lang w:val="ky-KG"/>
        </w:rPr>
      </w:pPr>
      <w:r w:rsidRPr="00414D74">
        <w:rPr>
          <w:sz w:val="28"/>
          <w:szCs w:val="28"/>
          <w:lang w:val="ky-KG"/>
        </w:rPr>
        <w:t>Колдонуу мөөнөтү аяктаган лицензиялар узартылбайт жана (же) өзгөртүлбөйт, ошондой эле Кыргыз Республикасынын бажы органдарына берүүгө болбойт.</w:t>
      </w:r>
    </w:p>
    <w:p w:rsidR="00652C3E" w:rsidRPr="00414D74" w:rsidRDefault="00652C3E" w:rsidP="00652C3E">
      <w:pPr>
        <w:ind w:firstLine="567"/>
        <w:jc w:val="both"/>
        <w:rPr>
          <w:sz w:val="28"/>
          <w:szCs w:val="28"/>
          <w:lang w:val="ky-KG"/>
        </w:rPr>
      </w:pPr>
      <w:r w:rsidRPr="00414D74">
        <w:rPr>
          <w:sz w:val="28"/>
          <w:szCs w:val="28"/>
          <w:lang w:val="ky-KG"/>
        </w:rPr>
        <w:t>13. Лицензияны берүү (кайрадан тариздөө, узартуу) үчүн салыктык эмес төлөмдөр жөнүндө мыйзамга ылайык бир жолку лицензиялык жыйым алынат.</w:t>
      </w:r>
    </w:p>
    <w:p w:rsidR="00652C3E" w:rsidRPr="00414D74" w:rsidRDefault="00652C3E" w:rsidP="00652C3E">
      <w:pPr>
        <w:ind w:firstLine="567"/>
        <w:jc w:val="both"/>
        <w:rPr>
          <w:sz w:val="28"/>
          <w:szCs w:val="28"/>
          <w:lang w:val="ky-KG"/>
        </w:rPr>
      </w:pPr>
      <w:r w:rsidRPr="00414D74">
        <w:rPr>
          <w:sz w:val="28"/>
          <w:szCs w:val="28"/>
          <w:lang w:val="ky-KG"/>
        </w:rPr>
        <w:t>14. Ушул Жобонун талаптарын бузган жактар Кыргыз Республикасынын Бузуулар жөнүндө кодексине, Кыргыз Республикасынын Жоруктар жөнүндө кодексине жана Кыргыз Республикасынын Жазык кодексине ылайык жоопкерчиликке тартылат.</w:t>
      </w:r>
    </w:p>
    <w:p w:rsidR="00652C3E" w:rsidRPr="00414D74" w:rsidRDefault="00652C3E" w:rsidP="00652C3E">
      <w:pPr>
        <w:ind w:firstLine="567"/>
        <w:jc w:val="both"/>
        <w:rPr>
          <w:sz w:val="28"/>
          <w:szCs w:val="28"/>
          <w:lang w:val="ky-KG"/>
        </w:rPr>
      </w:pPr>
    </w:p>
    <w:p w:rsidR="00652C3E" w:rsidRPr="00414D74" w:rsidRDefault="00652C3E" w:rsidP="00652C3E">
      <w:pPr>
        <w:ind w:firstLine="567"/>
        <w:jc w:val="both"/>
        <w:rPr>
          <w:sz w:val="28"/>
          <w:szCs w:val="28"/>
          <w:lang w:val="ky-KG"/>
        </w:rPr>
      </w:pPr>
    </w:p>
    <w:p w:rsidR="00652C3E" w:rsidRPr="00414D74" w:rsidRDefault="00652C3E" w:rsidP="00652C3E">
      <w:pPr>
        <w:ind w:firstLine="567"/>
        <w:jc w:val="both"/>
        <w:rPr>
          <w:sz w:val="28"/>
          <w:szCs w:val="28"/>
          <w:lang w:val="ky-KG"/>
        </w:rPr>
      </w:pPr>
    </w:p>
    <w:p w:rsidR="00652C3E" w:rsidRPr="00414D74" w:rsidRDefault="00652C3E" w:rsidP="00652C3E">
      <w:pPr>
        <w:ind w:firstLine="567"/>
        <w:jc w:val="both"/>
        <w:rPr>
          <w:sz w:val="28"/>
          <w:szCs w:val="28"/>
          <w:lang w:val="ky-KG"/>
        </w:rPr>
      </w:pPr>
    </w:p>
    <w:p w:rsidR="00652C3E" w:rsidRPr="00414D74" w:rsidRDefault="00652C3E" w:rsidP="00652C3E">
      <w:pPr>
        <w:ind w:firstLine="567"/>
        <w:jc w:val="both"/>
        <w:rPr>
          <w:sz w:val="28"/>
          <w:szCs w:val="28"/>
          <w:lang w:val="ky-KG"/>
        </w:rPr>
      </w:pPr>
    </w:p>
    <w:p w:rsidR="00652C3E" w:rsidRPr="00414D74" w:rsidRDefault="00652C3E" w:rsidP="00652C3E">
      <w:pPr>
        <w:ind w:firstLine="567"/>
        <w:jc w:val="both"/>
        <w:rPr>
          <w:sz w:val="28"/>
          <w:szCs w:val="28"/>
          <w:lang w:val="ky-KG"/>
        </w:rPr>
      </w:pPr>
    </w:p>
    <w:p w:rsidR="00652C3E" w:rsidRPr="00414D74" w:rsidRDefault="00652C3E" w:rsidP="00652C3E">
      <w:pPr>
        <w:ind w:firstLine="567"/>
        <w:jc w:val="both"/>
        <w:rPr>
          <w:sz w:val="28"/>
          <w:szCs w:val="28"/>
          <w:lang w:val="ky-KG"/>
        </w:rPr>
      </w:pPr>
    </w:p>
    <w:p w:rsidR="00652C3E" w:rsidRPr="00414D74" w:rsidRDefault="00652C3E" w:rsidP="00652C3E">
      <w:pPr>
        <w:ind w:firstLine="567"/>
        <w:jc w:val="both"/>
        <w:rPr>
          <w:sz w:val="28"/>
          <w:szCs w:val="28"/>
          <w:lang w:val="ky-KG"/>
        </w:rPr>
      </w:pPr>
    </w:p>
    <w:p w:rsidR="00652C3E" w:rsidRPr="00414D74" w:rsidRDefault="00652C3E" w:rsidP="00652C3E">
      <w:pPr>
        <w:ind w:firstLine="567"/>
        <w:jc w:val="both"/>
        <w:rPr>
          <w:sz w:val="28"/>
          <w:szCs w:val="28"/>
          <w:lang w:val="ky-KG"/>
        </w:rPr>
      </w:pPr>
    </w:p>
    <w:p w:rsidR="00652C3E" w:rsidRPr="00414D74" w:rsidRDefault="00652C3E" w:rsidP="00652C3E">
      <w:pPr>
        <w:ind w:firstLine="567"/>
        <w:jc w:val="both"/>
        <w:rPr>
          <w:sz w:val="28"/>
          <w:szCs w:val="28"/>
          <w:lang w:val="ky-KG"/>
        </w:rPr>
      </w:pPr>
    </w:p>
    <w:p w:rsidR="00652C3E" w:rsidRPr="00414D74" w:rsidRDefault="00652C3E" w:rsidP="00652C3E">
      <w:pPr>
        <w:ind w:firstLine="567"/>
        <w:jc w:val="both"/>
        <w:rPr>
          <w:sz w:val="28"/>
          <w:szCs w:val="28"/>
          <w:lang w:val="ky-KG"/>
        </w:rPr>
      </w:pPr>
    </w:p>
    <w:p w:rsidR="00652C3E" w:rsidRPr="00414D74" w:rsidRDefault="00652C3E" w:rsidP="00652C3E">
      <w:pPr>
        <w:ind w:firstLine="567"/>
        <w:jc w:val="both"/>
        <w:rPr>
          <w:sz w:val="28"/>
          <w:szCs w:val="28"/>
          <w:lang w:val="ky-KG"/>
        </w:rPr>
      </w:pPr>
    </w:p>
    <w:p w:rsidR="00652C3E" w:rsidRPr="00414D74" w:rsidRDefault="00652C3E" w:rsidP="00652C3E">
      <w:pPr>
        <w:ind w:firstLine="567"/>
        <w:jc w:val="both"/>
        <w:rPr>
          <w:sz w:val="28"/>
          <w:szCs w:val="28"/>
          <w:lang w:val="ky-KG"/>
        </w:rPr>
      </w:pPr>
    </w:p>
    <w:p w:rsidR="00652C3E" w:rsidRPr="00414D74" w:rsidRDefault="00652C3E" w:rsidP="00652C3E">
      <w:pPr>
        <w:ind w:firstLine="567"/>
        <w:jc w:val="both"/>
        <w:rPr>
          <w:sz w:val="28"/>
          <w:szCs w:val="28"/>
          <w:lang w:val="ky-KG"/>
        </w:rPr>
      </w:pPr>
    </w:p>
    <w:p w:rsidR="00652C3E" w:rsidRPr="00414D74" w:rsidRDefault="00652C3E" w:rsidP="00652C3E">
      <w:pPr>
        <w:ind w:firstLine="567"/>
        <w:jc w:val="both"/>
        <w:rPr>
          <w:sz w:val="28"/>
          <w:szCs w:val="28"/>
          <w:lang w:val="ky-KG"/>
        </w:rPr>
      </w:pPr>
    </w:p>
    <w:p w:rsidR="00652C3E" w:rsidRPr="00414D74" w:rsidRDefault="00652C3E" w:rsidP="00652C3E">
      <w:pPr>
        <w:ind w:firstLine="567"/>
        <w:jc w:val="both"/>
        <w:rPr>
          <w:sz w:val="28"/>
          <w:szCs w:val="28"/>
          <w:lang w:val="ky-KG"/>
        </w:rPr>
      </w:pPr>
    </w:p>
    <w:p w:rsidR="00652C3E" w:rsidRPr="00414D74" w:rsidRDefault="00652C3E" w:rsidP="00652C3E">
      <w:pPr>
        <w:ind w:firstLine="567"/>
        <w:jc w:val="both"/>
        <w:rPr>
          <w:sz w:val="28"/>
          <w:szCs w:val="28"/>
          <w:lang w:val="ky-KG"/>
        </w:rPr>
      </w:pPr>
    </w:p>
    <w:p w:rsidR="00652C3E" w:rsidRPr="00414D74" w:rsidRDefault="00652C3E" w:rsidP="00652C3E">
      <w:pPr>
        <w:ind w:firstLine="567"/>
        <w:jc w:val="both"/>
        <w:rPr>
          <w:sz w:val="28"/>
          <w:szCs w:val="28"/>
          <w:lang w:val="ky-KG"/>
        </w:rPr>
      </w:pPr>
    </w:p>
    <w:p w:rsidR="00652C3E" w:rsidRPr="00414D74" w:rsidRDefault="00652C3E" w:rsidP="00652C3E">
      <w:pPr>
        <w:ind w:firstLine="567"/>
        <w:jc w:val="both"/>
        <w:rPr>
          <w:sz w:val="28"/>
          <w:szCs w:val="28"/>
          <w:lang w:val="ky-KG"/>
        </w:rPr>
      </w:pPr>
    </w:p>
    <w:p w:rsidR="00652C3E" w:rsidRPr="00414D74" w:rsidRDefault="00652C3E" w:rsidP="00652C3E">
      <w:pPr>
        <w:ind w:firstLine="567"/>
        <w:jc w:val="both"/>
        <w:rPr>
          <w:sz w:val="28"/>
          <w:szCs w:val="28"/>
          <w:lang w:val="ky-KG"/>
        </w:rPr>
      </w:pPr>
    </w:p>
    <w:p w:rsidR="00652C3E" w:rsidRPr="00414D74" w:rsidRDefault="00652C3E" w:rsidP="00652C3E">
      <w:pPr>
        <w:jc w:val="right"/>
        <w:rPr>
          <w:sz w:val="28"/>
          <w:szCs w:val="28"/>
          <w:lang w:val="ky-KG"/>
        </w:rPr>
      </w:pPr>
      <w:r w:rsidRPr="00414D74">
        <w:rPr>
          <w:sz w:val="28"/>
          <w:szCs w:val="28"/>
          <w:lang w:val="ky-KG"/>
        </w:rPr>
        <w:t xml:space="preserve">Куралдардын жана аскердик техниканын, </w:t>
      </w:r>
    </w:p>
    <w:p w:rsidR="00652C3E" w:rsidRPr="00414D74" w:rsidRDefault="00652C3E" w:rsidP="00652C3E">
      <w:pPr>
        <w:jc w:val="center"/>
        <w:rPr>
          <w:sz w:val="28"/>
          <w:szCs w:val="28"/>
          <w:lang w:val="ky-KG"/>
        </w:rPr>
      </w:pPr>
      <w:r w:rsidRPr="00414D74">
        <w:rPr>
          <w:sz w:val="28"/>
          <w:szCs w:val="28"/>
          <w:lang w:val="ky-KG"/>
        </w:rPr>
        <w:t xml:space="preserve">                                                                 ошондой эле аскердик багыттагы башка </w:t>
      </w:r>
    </w:p>
    <w:p w:rsidR="00652C3E" w:rsidRPr="00414D74" w:rsidRDefault="00652C3E" w:rsidP="00652C3E">
      <w:pPr>
        <w:jc w:val="center"/>
        <w:rPr>
          <w:sz w:val="28"/>
          <w:szCs w:val="28"/>
          <w:lang w:val="ky-KG"/>
        </w:rPr>
      </w:pPr>
      <w:r w:rsidRPr="00414D74">
        <w:rPr>
          <w:sz w:val="28"/>
          <w:szCs w:val="28"/>
          <w:lang w:val="ky-KG"/>
        </w:rPr>
        <w:t xml:space="preserve">                                                                продукциялардын импортун, экспортун </w:t>
      </w:r>
    </w:p>
    <w:p w:rsidR="00652C3E" w:rsidRPr="00414D74" w:rsidRDefault="00652C3E" w:rsidP="00652C3E">
      <w:pPr>
        <w:jc w:val="right"/>
        <w:rPr>
          <w:sz w:val="28"/>
          <w:szCs w:val="28"/>
          <w:lang w:val="ky-KG"/>
        </w:rPr>
      </w:pPr>
      <w:r w:rsidRPr="00414D74">
        <w:rPr>
          <w:sz w:val="28"/>
          <w:szCs w:val="28"/>
          <w:lang w:val="ky-KG"/>
        </w:rPr>
        <w:t>лицензиялоо тартиби жөнүндө убактылуу</w:t>
      </w:r>
    </w:p>
    <w:p w:rsidR="00652C3E" w:rsidRDefault="00652C3E" w:rsidP="00652C3E">
      <w:pPr>
        <w:jc w:val="center"/>
        <w:rPr>
          <w:sz w:val="28"/>
          <w:szCs w:val="28"/>
          <w:lang w:val="ky-KG"/>
        </w:rPr>
      </w:pPr>
      <w:r w:rsidRPr="00414D74">
        <w:rPr>
          <w:sz w:val="28"/>
          <w:szCs w:val="28"/>
          <w:lang w:val="ky-KG"/>
        </w:rPr>
        <w:t xml:space="preserve">                           жобого </w:t>
      </w:r>
      <w:r>
        <w:rPr>
          <w:sz w:val="28"/>
          <w:szCs w:val="28"/>
          <w:lang w:val="ky-KG"/>
        </w:rPr>
        <w:t>1</w:t>
      </w:r>
      <w:r w:rsidRPr="00414D74">
        <w:rPr>
          <w:sz w:val="28"/>
          <w:szCs w:val="28"/>
          <w:lang w:val="ky-KG"/>
        </w:rPr>
        <w:t xml:space="preserve">-тиркеме  </w:t>
      </w:r>
    </w:p>
    <w:p w:rsidR="00652C3E" w:rsidRDefault="00652C3E" w:rsidP="00652C3E">
      <w:pPr>
        <w:jc w:val="center"/>
        <w:rPr>
          <w:sz w:val="28"/>
          <w:szCs w:val="28"/>
          <w:lang w:val="ky-KG"/>
        </w:rPr>
      </w:pPr>
    </w:p>
    <w:p w:rsidR="00652C3E" w:rsidRDefault="00652C3E" w:rsidP="00652C3E">
      <w:pPr>
        <w:jc w:val="center"/>
        <w:rPr>
          <w:sz w:val="28"/>
          <w:szCs w:val="28"/>
          <w:lang w:val="ky-KG"/>
        </w:rPr>
      </w:pPr>
    </w:p>
    <w:p w:rsidR="00652C3E" w:rsidRDefault="00652C3E" w:rsidP="00652C3E">
      <w:pPr>
        <w:jc w:val="center"/>
        <w:rPr>
          <w:sz w:val="28"/>
          <w:szCs w:val="28"/>
          <w:lang w:val="ky-KG"/>
        </w:rPr>
      </w:pPr>
    </w:p>
    <w:p w:rsidR="00652C3E" w:rsidRPr="00414D74" w:rsidRDefault="00652C3E" w:rsidP="00652C3E">
      <w:pPr>
        <w:shd w:val="clear" w:color="auto" w:fill="FFC000"/>
        <w:rPr>
          <w:vanish/>
          <w:color w:val="404040"/>
          <w:sz w:val="28"/>
          <w:szCs w:val="28"/>
          <w:lang w:val="ky-KG"/>
        </w:rPr>
      </w:pPr>
      <w:r w:rsidRPr="00414D74">
        <w:rPr>
          <w:vanish/>
          <w:color w:val="404040"/>
          <w:sz w:val="28"/>
          <w:szCs w:val="28"/>
          <w:lang w:val="ky-KG"/>
        </w:rPr>
        <w:t>Begin_nocompare</w:t>
      </w:r>
    </w:p>
    <w:tbl>
      <w:tblPr>
        <w:tblW w:w="5000" w:type="pct"/>
        <w:tblCellMar>
          <w:left w:w="0" w:type="dxa"/>
          <w:right w:w="0" w:type="dxa"/>
        </w:tblCellMar>
        <w:tblLook w:val="04A0" w:firstRow="1" w:lastRow="0" w:firstColumn="1" w:lastColumn="0" w:noHBand="0" w:noVBand="1"/>
      </w:tblPr>
      <w:tblGrid>
        <w:gridCol w:w="4320"/>
        <w:gridCol w:w="2754"/>
        <w:gridCol w:w="2261"/>
      </w:tblGrid>
      <w:tr w:rsidR="00652C3E" w:rsidRPr="00414D74" w:rsidTr="002758F0">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jc w:val="center"/>
              <w:rPr>
                <w:sz w:val="28"/>
                <w:szCs w:val="28"/>
              </w:rPr>
            </w:pPr>
            <w:bookmarkStart w:id="0" w:name="pr1"/>
            <w:bookmarkEnd w:id="0"/>
            <w:r w:rsidRPr="00414D74">
              <w:rPr>
                <w:b/>
                <w:bCs/>
                <w:sz w:val="28"/>
                <w:szCs w:val="28"/>
                <w:lang w:val="ky-KG"/>
              </w:rPr>
              <w:t>КЫРГЫЗ РЕСПУБЛИКАСЫНЫН ЭКОНОМИКА ЖАНА ФИНАНСЫ МИНИСТРЛИГИ</w:t>
            </w:r>
          </w:p>
        </w:tc>
      </w:tr>
      <w:tr w:rsidR="00652C3E" w:rsidRPr="00414D74" w:rsidTr="002758F0">
        <w:tc>
          <w:tcPr>
            <w:tcW w:w="23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1. Билдирүүчү</w:t>
            </w:r>
            <w:r w:rsidRPr="00414D74">
              <w:rPr>
                <w:sz w:val="28"/>
                <w:szCs w:val="28"/>
                <w:lang w:val="ky-KG"/>
              </w:rPr>
              <w:br/>
              <w:t>(аты-жөнү жана дареги)</w:t>
            </w:r>
          </w:p>
        </w:tc>
        <w:tc>
          <w:tcPr>
            <w:tcW w:w="268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2. Лицензиянын №</w:t>
            </w:r>
          </w:p>
        </w:tc>
      </w:tr>
      <w:tr w:rsidR="00652C3E" w:rsidRPr="00414D74" w:rsidTr="002758F0">
        <w:tc>
          <w:tcPr>
            <w:tcW w:w="23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3. Экспорт/импорт</w:t>
            </w:r>
            <w:r w:rsidRPr="00414D74">
              <w:rPr>
                <w:sz w:val="28"/>
                <w:szCs w:val="28"/>
                <w:lang w:val="ky-KG"/>
              </w:rPr>
              <w:br/>
              <w:t>(алды чийилет)</w:t>
            </w:r>
          </w:p>
        </w:tc>
        <w:tc>
          <w:tcPr>
            <w:tcW w:w="268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4. Лицензиянын түрү башкы/бир жолку</w:t>
            </w:r>
          </w:p>
        </w:tc>
      </w:tr>
      <w:tr w:rsidR="00652C3E" w:rsidRPr="00414D74" w:rsidTr="002758F0">
        <w:tc>
          <w:tcPr>
            <w:tcW w:w="2314"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5. Сатып алуучу/сатуучу</w:t>
            </w:r>
            <w:r w:rsidRPr="00414D74">
              <w:rPr>
                <w:sz w:val="28"/>
                <w:szCs w:val="28"/>
                <w:lang w:val="ky-KG"/>
              </w:rPr>
              <w:br/>
              <w:t>(аты-жөнү жана дареги)</w:t>
            </w:r>
          </w:p>
        </w:tc>
        <w:tc>
          <w:tcPr>
            <w:tcW w:w="268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6. Лицензиянын колдонуу мөөнөтү</w:t>
            </w:r>
          </w:p>
        </w:tc>
      </w:tr>
      <w:tr w:rsidR="00652C3E" w:rsidRPr="00414D74" w:rsidTr="002758F0">
        <w:tc>
          <w:tcPr>
            <w:tcW w:w="0" w:type="auto"/>
            <w:vMerge/>
            <w:tcBorders>
              <w:top w:val="nil"/>
              <w:left w:val="single" w:sz="8" w:space="0" w:color="auto"/>
              <w:bottom w:val="single" w:sz="8" w:space="0" w:color="auto"/>
              <w:right w:val="single" w:sz="8" w:space="0" w:color="auto"/>
            </w:tcBorders>
            <w:vAlign w:val="center"/>
            <w:hideMark/>
          </w:tcPr>
          <w:p w:rsidR="00652C3E" w:rsidRPr="00414D74" w:rsidRDefault="00652C3E" w:rsidP="002758F0">
            <w:pPr>
              <w:rPr>
                <w:sz w:val="28"/>
                <w:szCs w:val="28"/>
              </w:rPr>
            </w:pPr>
          </w:p>
        </w:tc>
        <w:tc>
          <w:tcPr>
            <w:tcW w:w="268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 xml:space="preserve">7. Контракт (келишим) </w:t>
            </w:r>
          </w:p>
        </w:tc>
      </w:tr>
      <w:tr w:rsidR="00652C3E" w:rsidRPr="00414D74" w:rsidTr="002758F0">
        <w:tc>
          <w:tcPr>
            <w:tcW w:w="0" w:type="auto"/>
            <w:vMerge/>
            <w:tcBorders>
              <w:top w:val="nil"/>
              <w:left w:val="single" w:sz="8" w:space="0" w:color="auto"/>
              <w:bottom w:val="single" w:sz="8" w:space="0" w:color="auto"/>
              <w:right w:val="single" w:sz="8" w:space="0" w:color="auto"/>
            </w:tcBorders>
            <w:vAlign w:val="center"/>
            <w:hideMark/>
          </w:tcPr>
          <w:p w:rsidR="00652C3E" w:rsidRPr="00414D74" w:rsidRDefault="00652C3E" w:rsidP="002758F0">
            <w:pPr>
              <w:rPr>
                <w:sz w:val="28"/>
                <w:szCs w:val="28"/>
              </w:rPr>
            </w:pPr>
          </w:p>
        </w:tc>
        <w:tc>
          <w:tcPr>
            <w:tcW w:w="1475" w:type="pct"/>
            <w:tcBorders>
              <w:top w:val="nil"/>
              <w:left w:val="nil"/>
              <w:bottom w:val="single" w:sz="8" w:space="0" w:color="auto"/>
              <w:right w:val="nil"/>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дата</w:t>
            </w:r>
          </w:p>
        </w:tc>
        <w:tc>
          <w:tcPr>
            <w:tcW w:w="1211" w:type="pct"/>
            <w:tcBorders>
              <w:top w:val="nil"/>
              <w:left w:val="nil"/>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w:t>
            </w:r>
          </w:p>
        </w:tc>
      </w:tr>
      <w:tr w:rsidR="00652C3E" w:rsidRPr="00414D74" w:rsidTr="002758F0">
        <w:tc>
          <w:tcPr>
            <w:tcW w:w="23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8. Акыркы пайдалануучу</w:t>
            </w:r>
            <w:r w:rsidRPr="00414D74">
              <w:rPr>
                <w:sz w:val="28"/>
                <w:szCs w:val="28"/>
                <w:lang w:val="ky-KG"/>
              </w:rPr>
              <w:br/>
              <w:t>(аты-жөнү жана дареги)</w:t>
            </w:r>
          </w:p>
        </w:tc>
        <w:tc>
          <w:tcPr>
            <w:tcW w:w="268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9. Чыгарылган өлкө</w:t>
            </w:r>
          </w:p>
        </w:tc>
      </w:tr>
      <w:tr w:rsidR="00652C3E" w:rsidRPr="00414D74" w:rsidTr="002758F0">
        <w:tc>
          <w:tcPr>
            <w:tcW w:w="23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10. Алуучунун/сатуучунун өлкөсү</w:t>
            </w:r>
          </w:p>
        </w:tc>
        <w:tc>
          <w:tcPr>
            <w:tcW w:w="268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11. Акыркы пайдалануучу өлкө</w:t>
            </w:r>
          </w:p>
        </w:tc>
      </w:tr>
      <w:tr w:rsidR="00652C3E" w:rsidRPr="00414D74" w:rsidTr="002758F0">
        <w:tc>
          <w:tcPr>
            <w:tcW w:w="2314"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12. Аты-жөнү жана ЕАЭБ ТЭИ ТН коду</w:t>
            </w:r>
          </w:p>
        </w:tc>
        <w:tc>
          <w:tcPr>
            <w:tcW w:w="1475" w:type="pct"/>
            <w:tcBorders>
              <w:top w:val="nil"/>
              <w:left w:val="nil"/>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13. Өлчөө бирдиги</w:t>
            </w:r>
          </w:p>
        </w:tc>
        <w:tc>
          <w:tcPr>
            <w:tcW w:w="1211" w:type="pct"/>
            <w:tcBorders>
              <w:top w:val="nil"/>
              <w:left w:val="nil"/>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14. Саны</w:t>
            </w:r>
          </w:p>
        </w:tc>
      </w:tr>
      <w:tr w:rsidR="00652C3E" w:rsidRPr="00414D74" w:rsidTr="002758F0">
        <w:tc>
          <w:tcPr>
            <w:tcW w:w="0" w:type="auto"/>
            <w:vMerge/>
            <w:tcBorders>
              <w:top w:val="nil"/>
              <w:left w:val="single" w:sz="8" w:space="0" w:color="auto"/>
              <w:bottom w:val="single" w:sz="8" w:space="0" w:color="auto"/>
              <w:right w:val="single" w:sz="8" w:space="0" w:color="auto"/>
            </w:tcBorders>
            <w:vAlign w:val="center"/>
            <w:hideMark/>
          </w:tcPr>
          <w:p w:rsidR="00652C3E" w:rsidRPr="00414D74" w:rsidRDefault="00652C3E" w:rsidP="002758F0">
            <w:pPr>
              <w:rPr>
                <w:sz w:val="28"/>
                <w:szCs w:val="28"/>
              </w:rPr>
            </w:pPr>
          </w:p>
        </w:tc>
        <w:tc>
          <w:tcPr>
            <w:tcW w:w="1475" w:type="pct"/>
            <w:tcBorders>
              <w:top w:val="nil"/>
              <w:left w:val="nil"/>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15. Төлөм валютасы</w:t>
            </w:r>
          </w:p>
        </w:tc>
        <w:tc>
          <w:tcPr>
            <w:tcW w:w="1211" w:type="pct"/>
            <w:tcBorders>
              <w:top w:val="nil"/>
              <w:left w:val="nil"/>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16. Баасы</w:t>
            </w:r>
          </w:p>
        </w:tc>
      </w:tr>
      <w:tr w:rsidR="00652C3E" w:rsidRPr="00414D74" w:rsidTr="002758F0">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17. Лицензия берүүнүн негизи</w:t>
            </w:r>
          </w:p>
        </w:tc>
      </w:tr>
      <w:tr w:rsidR="00652C3E" w:rsidRPr="00414D74" w:rsidTr="002758F0">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18. Кошумча маалымат</w:t>
            </w:r>
          </w:p>
        </w:tc>
      </w:tr>
      <w:tr w:rsidR="00652C3E" w:rsidRPr="00414D74" w:rsidTr="002758F0">
        <w:tc>
          <w:tcPr>
            <w:tcW w:w="2314"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19. Эксперт-уюм</w:t>
            </w:r>
          </w:p>
        </w:tc>
        <w:tc>
          <w:tcPr>
            <w:tcW w:w="268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20. Лицензия берген ыйгарым укуктуу адам</w:t>
            </w:r>
          </w:p>
        </w:tc>
      </w:tr>
      <w:tr w:rsidR="00652C3E" w:rsidRPr="00414D74" w:rsidTr="002758F0">
        <w:tc>
          <w:tcPr>
            <w:tcW w:w="0" w:type="auto"/>
            <w:vMerge/>
            <w:tcBorders>
              <w:top w:val="nil"/>
              <w:left w:val="single" w:sz="8" w:space="0" w:color="auto"/>
              <w:bottom w:val="single" w:sz="8" w:space="0" w:color="auto"/>
              <w:right w:val="single" w:sz="8" w:space="0" w:color="auto"/>
            </w:tcBorders>
            <w:vAlign w:val="center"/>
            <w:hideMark/>
          </w:tcPr>
          <w:p w:rsidR="00652C3E" w:rsidRPr="00414D74" w:rsidRDefault="00652C3E" w:rsidP="002758F0">
            <w:pPr>
              <w:rPr>
                <w:sz w:val="28"/>
                <w:szCs w:val="28"/>
              </w:rPr>
            </w:pPr>
          </w:p>
        </w:tc>
        <w:tc>
          <w:tcPr>
            <w:tcW w:w="268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Аты жөнү _________________________</w:t>
            </w:r>
          </w:p>
        </w:tc>
      </w:tr>
      <w:tr w:rsidR="00652C3E" w:rsidRPr="00414D74" w:rsidTr="002758F0">
        <w:tc>
          <w:tcPr>
            <w:tcW w:w="0" w:type="auto"/>
            <w:vMerge/>
            <w:tcBorders>
              <w:top w:val="nil"/>
              <w:left w:val="single" w:sz="8" w:space="0" w:color="auto"/>
              <w:bottom w:val="single" w:sz="8" w:space="0" w:color="auto"/>
              <w:right w:val="single" w:sz="8" w:space="0" w:color="auto"/>
            </w:tcBorders>
            <w:vAlign w:val="center"/>
            <w:hideMark/>
          </w:tcPr>
          <w:p w:rsidR="00652C3E" w:rsidRPr="00414D74" w:rsidRDefault="00652C3E" w:rsidP="002758F0">
            <w:pPr>
              <w:rPr>
                <w:sz w:val="28"/>
                <w:szCs w:val="28"/>
              </w:rPr>
            </w:pPr>
          </w:p>
        </w:tc>
        <w:tc>
          <w:tcPr>
            <w:tcW w:w="268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Кызматы ___________________________</w:t>
            </w:r>
          </w:p>
        </w:tc>
      </w:tr>
      <w:tr w:rsidR="00652C3E" w:rsidRPr="00414D74" w:rsidTr="002758F0">
        <w:tc>
          <w:tcPr>
            <w:tcW w:w="0" w:type="auto"/>
            <w:vMerge/>
            <w:tcBorders>
              <w:top w:val="nil"/>
              <w:left w:val="single" w:sz="8" w:space="0" w:color="auto"/>
              <w:bottom w:val="single" w:sz="8" w:space="0" w:color="auto"/>
              <w:right w:val="single" w:sz="8" w:space="0" w:color="auto"/>
            </w:tcBorders>
            <w:vAlign w:val="center"/>
            <w:hideMark/>
          </w:tcPr>
          <w:p w:rsidR="00652C3E" w:rsidRPr="00414D74" w:rsidRDefault="00652C3E" w:rsidP="002758F0">
            <w:pPr>
              <w:rPr>
                <w:sz w:val="28"/>
                <w:szCs w:val="28"/>
              </w:rPr>
            </w:pPr>
          </w:p>
        </w:tc>
        <w:tc>
          <w:tcPr>
            <w:tcW w:w="268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Колу ________________________________</w:t>
            </w:r>
          </w:p>
        </w:tc>
      </w:tr>
      <w:tr w:rsidR="00652C3E" w:rsidRPr="00414D74" w:rsidTr="002758F0">
        <w:tc>
          <w:tcPr>
            <w:tcW w:w="0" w:type="auto"/>
            <w:vMerge/>
            <w:tcBorders>
              <w:top w:val="nil"/>
              <w:left w:val="single" w:sz="8" w:space="0" w:color="auto"/>
              <w:bottom w:val="single" w:sz="8" w:space="0" w:color="auto"/>
              <w:right w:val="single" w:sz="8" w:space="0" w:color="auto"/>
            </w:tcBorders>
            <w:vAlign w:val="center"/>
            <w:hideMark/>
          </w:tcPr>
          <w:p w:rsidR="00652C3E" w:rsidRPr="00414D74" w:rsidRDefault="00652C3E" w:rsidP="002758F0">
            <w:pPr>
              <w:rPr>
                <w:sz w:val="28"/>
                <w:szCs w:val="28"/>
              </w:rPr>
            </w:pPr>
          </w:p>
        </w:tc>
        <w:tc>
          <w:tcPr>
            <w:tcW w:w="268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Мөөр ________________________________</w:t>
            </w:r>
          </w:p>
        </w:tc>
      </w:tr>
      <w:tr w:rsidR="00652C3E" w:rsidRPr="00414D74" w:rsidTr="002758F0">
        <w:tc>
          <w:tcPr>
            <w:tcW w:w="0" w:type="auto"/>
            <w:vMerge/>
            <w:tcBorders>
              <w:top w:val="nil"/>
              <w:left w:val="single" w:sz="8" w:space="0" w:color="auto"/>
              <w:bottom w:val="single" w:sz="8" w:space="0" w:color="auto"/>
              <w:right w:val="single" w:sz="8" w:space="0" w:color="auto"/>
            </w:tcBorders>
            <w:vAlign w:val="center"/>
            <w:hideMark/>
          </w:tcPr>
          <w:p w:rsidR="00652C3E" w:rsidRPr="00414D74" w:rsidRDefault="00652C3E" w:rsidP="002758F0">
            <w:pPr>
              <w:rPr>
                <w:sz w:val="28"/>
                <w:szCs w:val="28"/>
              </w:rPr>
            </w:pPr>
          </w:p>
        </w:tc>
        <w:tc>
          <w:tcPr>
            <w:tcW w:w="268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Берилген күн __________________________</w:t>
            </w:r>
          </w:p>
        </w:tc>
      </w:tr>
    </w:tbl>
    <w:p w:rsidR="00652C3E" w:rsidRDefault="00652C3E" w:rsidP="00652C3E">
      <w:pPr>
        <w:ind w:firstLine="567"/>
        <w:jc w:val="both"/>
        <w:rPr>
          <w:sz w:val="28"/>
          <w:szCs w:val="28"/>
        </w:rPr>
      </w:pPr>
      <w:r w:rsidRPr="00414D74">
        <w:rPr>
          <w:sz w:val="28"/>
          <w:szCs w:val="28"/>
        </w:rPr>
        <w:t> </w:t>
      </w:r>
      <w:bookmarkStart w:id="1" w:name="pr2"/>
      <w:bookmarkEnd w:id="1"/>
      <w:r>
        <w:rPr>
          <w:sz w:val="28"/>
          <w:szCs w:val="28"/>
        </w:rPr>
        <w:tab/>
      </w:r>
    </w:p>
    <w:p w:rsidR="00652C3E" w:rsidRDefault="00652C3E" w:rsidP="00652C3E">
      <w:pPr>
        <w:ind w:firstLine="567"/>
        <w:jc w:val="both"/>
        <w:rPr>
          <w:sz w:val="28"/>
          <w:szCs w:val="28"/>
        </w:rPr>
      </w:pPr>
    </w:p>
    <w:p w:rsidR="00652C3E" w:rsidRDefault="00652C3E" w:rsidP="00652C3E">
      <w:pPr>
        <w:ind w:firstLine="567"/>
        <w:jc w:val="both"/>
        <w:rPr>
          <w:sz w:val="28"/>
          <w:szCs w:val="28"/>
        </w:rPr>
      </w:pPr>
    </w:p>
    <w:p w:rsidR="00652C3E" w:rsidRDefault="00652C3E" w:rsidP="00652C3E">
      <w:pPr>
        <w:ind w:firstLine="567"/>
        <w:jc w:val="both"/>
        <w:rPr>
          <w:sz w:val="28"/>
          <w:szCs w:val="28"/>
        </w:rPr>
      </w:pPr>
    </w:p>
    <w:p w:rsidR="00652C3E" w:rsidRDefault="00652C3E" w:rsidP="00652C3E">
      <w:pPr>
        <w:ind w:firstLine="567"/>
        <w:jc w:val="both"/>
        <w:rPr>
          <w:sz w:val="28"/>
          <w:szCs w:val="28"/>
        </w:rPr>
      </w:pPr>
    </w:p>
    <w:p w:rsidR="00652C3E" w:rsidRDefault="00652C3E" w:rsidP="00652C3E">
      <w:pPr>
        <w:ind w:firstLine="567"/>
        <w:jc w:val="both"/>
        <w:rPr>
          <w:sz w:val="28"/>
          <w:szCs w:val="28"/>
        </w:rPr>
      </w:pPr>
    </w:p>
    <w:p w:rsidR="00652C3E" w:rsidRDefault="00652C3E" w:rsidP="00652C3E">
      <w:pPr>
        <w:ind w:firstLine="567"/>
        <w:jc w:val="both"/>
        <w:rPr>
          <w:sz w:val="28"/>
          <w:szCs w:val="28"/>
        </w:rPr>
      </w:pPr>
    </w:p>
    <w:p w:rsidR="00652C3E" w:rsidRDefault="00652C3E" w:rsidP="00652C3E">
      <w:pPr>
        <w:ind w:left="4743"/>
        <w:jc w:val="both"/>
        <w:rPr>
          <w:sz w:val="28"/>
          <w:szCs w:val="28"/>
          <w:lang w:val="ky-KG"/>
        </w:rPr>
      </w:pPr>
    </w:p>
    <w:p w:rsidR="00652C3E" w:rsidRDefault="00652C3E" w:rsidP="00652C3E">
      <w:pPr>
        <w:ind w:left="4743"/>
        <w:jc w:val="both"/>
        <w:rPr>
          <w:sz w:val="28"/>
          <w:szCs w:val="28"/>
          <w:lang w:val="ky-KG"/>
        </w:rPr>
      </w:pPr>
    </w:p>
    <w:p w:rsidR="00652C3E" w:rsidRPr="00414D74" w:rsidRDefault="00652C3E" w:rsidP="00652C3E">
      <w:pPr>
        <w:ind w:left="4743"/>
        <w:jc w:val="both"/>
        <w:rPr>
          <w:sz w:val="28"/>
          <w:szCs w:val="28"/>
          <w:lang w:val="ky-KG"/>
        </w:rPr>
      </w:pPr>
      <w:r w:rsidRPr="00414D74">
        <w:rPr>
          <w:sz w:val="28"/>
          <w:szCs w:val="28"/>
          <w:lang w:val="ky-KG"/>
        </w:rPr>
        <w:t xml:space="preserve">Куралдардын жана аскердик техниканын, </w:t>
      </w:r>
    </w:p>
    <w:p w:rsidR="00652C3E" w:rsidRPr="00414D74" w:rsidRDefault="00652C3E" w:rsidP="00652C3E">
      <w:pPr>
        <w:jc w:val="center"/>
        <w:rPr>
          <w:sz w:val="28"/>
          <w:szCs w:val="28"/>
          <w:lang w:val="ky-KG"/>
        </w:rPr>
      </w:pPr>
      <w:r w:rsidRPr="00414D74">
        <w:rPr>
          <w:sz w:val="28"/>
          <w:szCs w:val="28"/>
          <w:lang w:val="ky-KG"/>
        </w:rPr>
        <w:t xml:space="preserve">                                                                 ошондой эле аскердик багыттагы башка </w:t>
      </w:r>
    </w:p>
    <w:p w:rsidR="00652C3E" w:rsidRPr="00414D74" w:rsidRDefault="00652C3E" w:rsidP="00652C3E">
      <w:pPr>
        <w:jc w:val="center"/>
        <w:rPr>
          <w:sz w:val="28"/>
          <w:szCs w:val="28"/>
          <w:lang w:val="ky-KG"/>
        </w:rPr>
      </w:pPr>
      <w:r w:rsidRPr="00414D74">
        <w:rPr>
          <w:sz w:val="28"/>
          <w:szCs w:val="28"/>
          <w:lang w:val="ky-KG"/>
        </w:rPr>
        <w:t xml:space="preserve">                                                                продукциялардын импортун, экспортун </w:t>
      </w:r>
    </w:p>
    <w:p w:rsidR="00652C3E" w:rsidRPr="00414D74" w:rsidRDefault="00652C3E" w:rsidP="00652C3E">
      <w:pPr>
        <w:jc w:val="right"/>
        <w:rPr>
          <w:sz w:val="28"/>
          <w:szCs w:val="28"/>
          <w:lang w:val="ky-KG"/>
        </w:rPr>
      </w:pPr>
      <w:r w:rsidRPr="00414D74">
        <w:rPr>
          <w:sz w:val="28"/>
          <w:szCs w:val="28"/>
          <w:lang w:val="ky-KG"/>
        </w:rPr>
        <w:t>лицензиялоо тартиби жөнүндө убактылуу</w:t>
      </w:r>
    </w:p>
    <w:p w:rsidR="00652C3E" w:rsidRDefault="00652C3E" w:rsidP="00652C3E">
      <w:pPr>
        <w:jc w:val="center"/>
        <w:rPr>
          <w:sz w:val="28"/>
          <w:szCs w:val="28"/>
          <w:lang w:val="ky-KG"/>
        </w:rPr>
      </w:pPr>
      <w:r w:rsidRPr="00414D74">
        <w:rPr>
          <w:sz w:val="28"/>
          <w:szCs w:val="28"/>
          <w:lang w:val="ky-KG"/>
        </w:rPr>
        <w:t xml:space="preserve">                           жобого 2-тиркеме  </w:t>
      </w:r>
    </w:p>
    <w:p w:rsidR="00652C3E" w:rsidRDefault="00652C3E" w:rsidP="00652C3E">
      <w:pPr>
        <w:jc w:val="center"/>
        <w:rPr>
          <w:sz w:val="28"/>
          <w:szCs w:val="28"/>
          <w:lang w:val="ky-KG"/>
        </w:rPr>
      </w:pPr>
    </w:p>
    <w:p w:rsidR="00652C3E" w:rsidRDefault="00652C3E" w:rsidP="00652C3E">
      <w:pPr>
        <w:jc w:val="center"/>
        <w:rPr>
          <w:sz w:val="28"/>
          <w:szCs w:val="28"/>
          <w:lang w:val="ky-KG"/>
        </w:rPr>
      </w:pPr>
    </w:p>
    <w:p w:rsidR="00652C3E" w:rsidRDefault="00652C3E" w:rsidP="00652C3E">
      <w:pPr>
        <w:jc w:val="center"/>
        <w:rPr>
          <w:sz w:val="28"/>
          <w:szCs w:val="28"/>
          <w:lang w:val="ky-KG"/>
        </w:rPr>
      </w:pPr>
    </w:p>
    <w:p w:rsidR="00652C3E" w:rsidRDefault="00652C3E" w:rsidP="00652C3E">
      <w:pPr>
        <w:ind w:firstLine="567"/>
        <w:jc w:val="center"/>
        <w:rPr>
          <w:b/>
          <w:sz w:val="28"/>
          <w:szCs w:val="28"/>
          <w:lang w:val="ky-KG"/>
        </w:rPr>
      </w:pPr>
      <w:r w:rsidRPr="00414D74">
        <w:rPr>
          <w:b/>
          <w:sz w:val="28"/>
          <w:szCs w:val="28"/>
          <w:lang w:val="ky-KG"/>
        </w:rPr>
        <w:t>АРЫЗ</w:t>
      </w:r>
    </w:p>
    <w:p w:rsidR="00652C3E" w:rsidRPr="00414D74" w:rsidRDefault="00652C3E" w:rsidP="00652C3E">
      <w:pPr>
        <w:ind w:firstLine="567"/>
        <w:jc w:val="center"/>
        <w:rPr>
          <w:sz w:val="28"/>
          <w:szCs w:val="28"/>
          <w:lang w:val="ky-KG"/>
        </w:rPr>
      </w:pPr>
      <w:r w:rsidRPr="00414D74">
        <w:rPr>
          <w:sz w:val="28"/>
          <w:szCs w:val="28"/>
          <w:lang w:val="ky-KG"/>
        </w:rPr>
        <w:t>____________________________________________________</w:t>
      </w:r>
    </w:p>
    <w:p w:rsidR="00652C3E" w:rsidRPr="00414D74" w:rsidRDefault="00652C3E" w:rsidP="00652C3E">
      <w:pPr>
        <w:ind w:firstLine="567"/>
        <w:jc w:val="center"/>
        <w:rPr>
          <w:sz w:val="28"/>
          <w:szCs w:val="28"/>
          <w:lang w:val="ky-KG"/>
        </w:rPr>
      </w:pPr>
      <w:r w:rsidRPr="00414D74">
        <w:rPr>
          <w:sz w:val="28"/>
          <w:szCs w:val="28"/>
          <w:lang w:val="ky-KG"/>
        </w:rPr>
        <w:t>(Лицензиардын аталышы)</w:t>
      </w:r>
    </w:p>
    <w:p w:rsidR="00652C3E" w:rsidRPr="00414D74" w:rsidRDefault="00652C3E" w:rsidP="00652C3E">
      <w:pPr>
        <w:jc w:val="center"/>
        <w:rPr>
          <w:sz w:val="28"/>
          <w:szCs w:val="28"/>
          <w:lang w:val="ky-KG"/>
        </w:rPr>
      </w:pPr>
      <w:r w:rsidRPr="00414D74">
        <w:rPr>
          <w:sz w:val="28"/>
          <w:szCs w:val="28"/>
          <w:lang w:val="ky-KG"/>
        </w:rPr>
        <w:t xml:space="preserve">_________________________________________________________ </w:t>
      </w:r>
    </w:p>
    <w:p w:rsidR="00652C3E" w:rsidRPr="00414D74" w:rsidRDefault="00652C3E" w:rsidP="00652C3E">
      <w:pPr>
        <w:jc w:val="center"/>
        <w:rPr>
          <w:sz w:val="28"/>
          <w:szCs w:val="28"/>
          <w:lang w:val="ky-KG"/>
        </w:rPr>
      </w:pPr>
      <w:r w:rsidRPr="00414D74">
        <w:rPr>
          <w:sz w:val="28"/>
          <w:szCs w:val="28"/>
          <w:lang w:val="ky-KG"/>
        </w:rPr>
        <w:t>(Юридикалык жактын аталышы)</w:t>
      </w:r>
    </w:p>
    <w:tbl>
      <w:tblPr>
        <w:tblStyle w:val="a8"/>
        <w:tblW w:w="0" w:type="auto"/>
        <w:tblLook w:val="04A0" w:firstRow="1" w:lastRow="0" w:firstColumn="1" w:lastColumn="0" w:noHBand="0" w:noVBand="1"/>
      </w:tblPr>
      <w:tblGrid>
        <w:gridCol w:w="5111"/>
        <w:gridCol w:w="4234"/>
      </w:tblGrid>
      <w:tr w:rsidR="00652C3E" w:rsidRPr="00652C3E" w:rsidTr="002758F0">
        <w:tc>
          <w:tcPr>
            <w:tcW w:w="5240" w:type="dxa"/>
          </w:tcPr>
          <w:p w:rsidR="00652C3E" w:rsidRPr="00414D74" w:rsidRDefault="00652C3E" w:rsidP="002758F0">
            <w:pPr>
              <w:jc w:val="both"/>
              <w:rPr>
                <w:sz w:val="28"/>
                <w:szCs w:val="28"/>
                <w:lang w:val="ky-KG"/>
              </w:rPr>
            </w:pPr>
            <w:r w:rsidRPr="00414D74">
              <w:rPr>
                <w:sz w:val="28"/>
                <w:szCs w:val="28"/>
                <w:lang w:val="ky-KG"/>
              </w:rPr>
              <w:t>Импортко/ экспортко лицензия берүүнү өтүнөм (керектүүсүн сызыңыз)</w:t>
            </w:r>
          </w:p>
        </w:tc>
        <w:tc>
          <w:tcPr>
            <w:tcW w:w="4439" w:type="dxa"/>
          </w:tcPr>
          <w:p w:rsidR="00652C3E" w:rsidRPr="00414D74" w:rsidRDefault="00652C3E" w:rsidP="002758F0">
            <w:pPr>
              <w:jc w:val="both"/>
              <w:rPr>
                <w:sz w:val="28"/>
                <w:szCs w:val="28"/>
                <w:lang w:val="ky-KG"/>
              </w:rPr>
            </w:pPr>
          </w:p>
        </w:tc>
      </w:tr>
      <w:tr w:rsidR="00652C3E" w:rsidRPr="00652C3E" w:rsidTr="002758F0">
        <w:tc>
          <w:tcPr>
            <w:tcW w:w="5240" w:type="dxa"/>
          </w:tcPr>
          <w:p w:rsidR="00652C3E" w:rsidRPr="00414D74" w:rsidRDefault="00652C3E" w:rsidP="002758F0">
            <w:pPr>
              <w:jc w:val="both"/>
              <w:rPr>
                <w:sz w:val="28"/>
                <w:szCs w:val="28"/>
                <w:lang w:val="ky-KG"/>
              </w:rPr>
            </w:pPr>
            <w:r w:rsidRPr="00414D74">
              <w:rPr>
                <w:sz w:val="28"/>
                <w:szCs w:val="28"/>
                <w:lang w:val="ky-KG"/>
              </w:rPr>
              <w:t>Юридикалык жакты мамлекеттик каттоо жөнүндө  күбөлүк №____ берилди ___________ (качан жана ким тарабынан)</w:t>
            </w:r>
          </w:p>
        </w:tc>
        <w:tc>
          <w:tcPr>
            <w:tcW w:w="4439" w:type="dxa"/>
          </w:tcPr>
          <w:p w:rsidR="00652C3E" w:rsidRPr="00414D74" w:rsidRDefault="00652C3E" w:rsidP="002758F0">
            <w:pPr>
              <w:jc w:val="both"/>
              <w:rPr>
                <w:sz w:val="28"/>
                <w:szCs w:val="28"/>
                <w:lang w:val="ky-KG"/>
              </w:rPr>
            </w:pPr>
          </w:p>
        </w:tc>
      </w:tr>
      <w:tr w:rsidR="00652C3E" w:rsidRPr="00414D74" w:rsidTr="002758F0">
        <w:tc>
          <w:tcPr>
            <w:tcW w:w="5240" w:type="dxa"/>
          </w:tcPr>
          <w:p w:rsidR="00652C3E" w:rsidRPr="00414D74" w:rsidRDefault="00652C3E" w:rsidP="002758F0">
            <w:pPr>
              <w:jc w:val="both"/>
              <w:rPr>
                <w:sz w:val="28"/>
                <w:szCs w:val="28"/>
                <w:lang w:val="ky-KG"/>
              </w:rPr>
            </w:pPr>
            <w:r w:rsidRPr="00414D74">
              <w:rPr>
                <w:sz w:val="28"/>
                <w:szCs w:val="28"/>
                <w:lang w:val="ky-KG"/>
              </w:rPr>
              <w:t xml:space="preserve">Турган жери </w:t>
            </w:r>
          </w:p>
        </w:tc>
        <w:tc>
          <w:tcPr>
            <w:tcW w:w="4439" w:type="dxa"/>
          </w:tcPr>
          <w:p w:rsidR="00652C3E" w:rsidRPr="00414D74" w:rsidRDefault="00652C3E" w:rsidP="002758F0">
            <w:pPr>
              <w:jc w:val="both"/>
              <w:rPr>
                <w:sz w:val="28"/>
                <w:szCs w:val="28"/>
                <w:lang w:val="ky-KG"/>
              </w:rPr>
            </w:pPr>
          </w:p>
        </w:tc>
      </w:tr>
      <w:tr w:rsidR="00652C3E" w:rsidRPr="00414D74" w:rsidTr="002758F0">
        <w:tc>
          <w:tcPr>
            <w:tcW w:w="5240" w:type="dxa"/>
          </w:tcPr>
          <w:p w:rsidR="00652C3E" w:rsidRPr="00414D74" w:rsidRDefault="00652C3E" w:rsidP="002758F0">
            <w:pPr>
              <w:rPr>
                <w:sz w:val="28"/>
                <w:szCs w:val="28"/>
                <w:lang w:val="ky-KG"/>
              </w:rPr>
            </w:pPr>
            <w:r w:rsidRPr="00414D74">
              <w:rPr>
                <w:sz w:val="28"/>
                <w:szCs w:val="28"/>
                <w:lang w:val="ky-KG"/>
              </w:rPr>
              <w:t>ИУЖК коду</w:t>
            </w:r>
          </w:p>
        </w:tc>
        <w:tc>
          <w:tcPr>
            <w:tcW w:w="4439" w:type="dxa"/>
          </w:tcPr>
          <w:p w:rsidR="00652C3E" w:rsidRPr="00414D74" w:rsidRDefault="00652C3E" w:rsidP="002758F0">
            <w:pPr>
              <w:jc w:val="both"/>
              <w:rPr>
                <w:sz w:val="28"/>
                <w:szCs w:val="28"/>
                <w:lang w:val="ky-KG"/>
              </w:rPr>
            </w:pPr>
          </w:p>
        </w:tc>
      </w:tr>
      <w:tr w:rsidR="00652C3E" w:rsidRPr="00414D74" w:rsidTr="002758F0">
        <w:tc>
          <w:tcPr>
            <w:tcW w:w="5240" w:type="dxa"/>
          </w:tcPr>
          <w:p w:rsidR="00652C3E" w:rsidRPr="00414D74" w:rsidRDefault="00652C3E" w:rsidP="002758F0">
            <w:pPr>
              <w:jc w:val="both"/>
              <w:rPr>
                <w:sz w:val="28"/>
                <w:szCs w:val="28"/>
                <w:lang w:val="ky-KG"/>
              </w:rPr>
            </w:pPr>
            <w:r w:rsidRPr="00414D74">
              <w:rPr>
                <w:sz w:val="28"/>
                <w:szCs w:val="28"/>
                <w:lang w:val="ky-KG"/>
              </w:rPr>
              <w:t>Дареги, телефон</w:t>
            </w:r>
          </w:p>
        </w:tc>
        <w:tc>
          <w:tcPr>
            <w:tcW w:w="4439" w:type="dxa"/>
          </w:tcPr>
          <w:p w:rsidR="00652C3E" w:rsidRPr="00414D74" w:rsidRDefault="00652C3E" w:rsidP="002758F0">
            <w:pPr>
              <w:jc w:val="both"/>
              <w:rPr>
                <w:sz w:val="28"/>
                <w:szCs w:val="28"/>
                <w:lang w:val="ky-KG"/>
              </w:rPr>
            </w:pPr>
          </w:p>
        </w:tc>
      </w:tr>
      <w:tr w:rsidR="00652C3E" w:rsidRPr="00414D74" w:rsidTr="002758F0">
        <w:tc>
          <w:tcPr>
            <w:tcW w:w="5240" w:type="dxa"/>
          </w:tcPr>
          <w:p w:rsidR="00652C3E" w:rsidRPr="00414D74" w:rsidRDefault="00652C3E" w:rsidP="002758F0">
            <w:pPr>
              <w:jc w:val="both"/>
              <w:rPr>
                <w:sz w:val="28"/>
                <w:szCs w:val="28"/>
                <w:lang w:val="ky-KG"/>
              </w:rPr>
            </w:pPr>
            <w:r w:rsidRPr="00414D74">
              <w:rPr>
                <w:sz w:val="28"/>
                <w:szCs w:val="28"/>
                <w:lang w:val="ky-KG"/>
              </w:rPr>
              <w:t>Идентификациялык салыктык коду (ИНН)</w:t>
            </w:r>
          </w:p>
        </w:tc>
        <w:tc>
          <w:tcPr>
            <w:tcW w:w="4439" w:type="dxa"/>
          </w:tcPr>
          <w:p w:rsidR="00652C3E" w:rsidRPr="00414D74" w:rsidRDefault="00652C3E" w:rsidP="002758F0">
            <w:pPr>
              <w:jc w:val="both"/>
              <w:rPr>
                <w:sz w:val="28"/>
                <w:szCs w:val="28"/>
                <w:lang w:val="ky-KG"/>
              </w:rPr>
            </w:pPr>
          </w:p>
        </w:tc>
      </w:tr>
      <w:tr w:rsidR="00652C3E" w:rsidRPr="00414D74" w:rsidTr="002758F0">
        <w:tc>
          <w:tcPr>
            <w:tcW w:w="5240" w:type="dxa"/>
          </w:tcPr>
          <w:p w:rsidR="00652C3E" w:rsidRPr="00414D74" w:rsidRDefault="00652C3E" w:rsidP="002758F0">
            <w:pPr>
              <w:jc w:val="both"/>
              <w:rPr>
                <w:sz w:val="28"/>
                <w:szCs w:val="28"/>
                <w:lang w:val="ky-KG"/>
              </w:rPr>
            </w:pPr>
            <w:r w:rsidRPr="00414D74">
              <w:rPr>
                <w:sz w:val="28"/>
                <w:szCs w:val="28"/>
                <w:lang w:val="ky-KG"/>
              </w:rPr>
              <w:t>Уюштуруу-укуктук формасы</w:t>
            </w:r>
          </w:p>
        </w:tc>
        <w:tc>
          <w:tcPr>
            <w:tcW w:w="4439" w:type="dxa"/>
          </w:tcPr>
          <w:p w:rsidR="00652C3E" w:rsidRPr="00414D74" w:rsidRDefault="00652C3E" w:rsidP="002758F0">
            <w:pPr>
              <w:jc w:val="both"/>
              <w:rPr>
                <w:sz w:val="28"/>
                <w:szCs w:val="28"/>
                <w:lang w:val="ky-KG"/>
              </w:rPr>
            </w:pPr>
          </w:p>
        </w:tc>
      </w:tr>
      <w:tr w:rsidR="00652C3E" w:rsidRPr="00414D74" w:rsidTr="002758F0">
        <w:tc>
          <w:tcPr>
            <w:tcW w:w="5240" w:type="dxa"/>
          </w:tcPr>
          <w:p w:rsidR="00652C3E" w:rsidRPr="00414D74" w:rsidRDefault="00652C3E" w:rsidP="002758F0">
            <w:pPr>
              <w:jc w:val="both"/>
              <w:rPr>
                <w:sz w:val="28"/>
                <w:szCs w:val="28"/>
                <w:lang w:val="ky-KG"/>
              </w:rPr>
            </w:pPr>
            <w:r w:rsidRPr="00414D74">
              <w:rPr>
                <w:sz w:val="28"/>
                <w:szCs w:val="28"/>
                <w:lang w:val="ky-KG"/>
              </w:rPr>
              <w:t>Жеке ишкердин паспорттук маалыматтары Серия____ №___ _______ (качан жана ким тарабынан)</w:t>
            </w:r>
          </w:p>
        </w:tc>
        <w:tc>
          <w:tcPr>
            <w:tcW w:w="4439" w:type="dxa"/>
          </w:tcPr>
          <w:p w:rsidR="00652C3E" w:rsidRPr="00414D74" w:rsidRDefault="00652C3E" w:rsidP="002758F0">
            <w:pPr>
              <w:jc w:val="both"/>
              <w:rPr>
                <w:sz w:val="28"/>
                <w:szCs w:val="28"/>
                <w:lang w:val="ky-KG"/>
              </w:rPr>
            </w:pPr>
          </w:p>
        </w:tc>
      </w:tr>
      <w:tr w:rsidR="00652C3E" w:rsidRPr="00414D74" w:rsidTr="002758F0">
        <w:tc>
          <w:tcPr>
            <w:tcW w:w="5240" w:type="dxa"/>
          </w:tcPr>
          <w:p w:rsidR="00652C3E" w:rsidRPr="00414D74" w:rsidRDefault="00652C3E" w:rsidP="002758F0">
            <w:pPr>
              <w:jc w:val="both"/>
              <w:rPr>
                <w:sz w:val="28"/>
                <w:szCs w:val="28"/>
                <w:lang w:val="ky-KG"/>
              </w:rPr>
            </w:pPr>
            <w:r w:rsidRPr="00414D74">
              <w:rPr>
                <w:sz w:val="28"/>
                <w:szCs w:val="28"/>
                <w:lang w:val="ky-KG"/>
              </w:rPr>
              <w:t>Башка маалыматтар (арызды кароо үчүн зарыл болгон маалыматтар көрсөтүлөт)</w:t>
            </w:r>
          </w:p>
        </w:tc>
        <w:tc>
          <w:tcPr>
            <w:tcW w:w="4439" w:type="dxa"/>
          </w:tcPr>
          <w:p w:rsidR="00652C3E" w:rsidRPr="00414D74" w:rsidRDefault="00652C3E" w:rsidP="002758F0">
            <w:pPr>
              <w:jc w:val="both"/>
              <w:rPr>
                <w:sz w:val="28"/>
                <w:szCs w:val="28"/>
                <w:lang w:val="ky-KG"/>
              </w:rPr>
            </w:pPr>
          </w:p>
        </w:tc>
      </w:tr>
      <w:tr w:rsidR="00652C3E" w:rsidRPr="00414D74" w:rsidTr="002758F0">
        <w:tc>
          <w:tcPr>
            <w:tcW w:w="5240" w:type="dxa"/>
          </w:tcPr>
          <w:p w:rsidR="00652C3E" w:rsidRPr="00414D74" w:rsidRDefault="00652C3E" w:rsidP="002758F0">
            <w:pPr>
              <w:jc w:val="both"/>
              <w:rPr>
                <w:sz w:val="28"/>
                <w:szCs w:val="28"/>
                <w:lang w:val="ky-KG"/>
              </w:rPr>
            </w:pPr>
            <w:r w:rsidRPr="00414D74">
              <w:rPr>
                <w:sz w:val="28"/>
                <w:szCs w:val="28"/>
                <w:lang w:val="ky-KG"/>
              </w:rPr>
              <w:t>Продукциянын ЕАЭБ ТЭИ ТН коду</w:t>
            </w:r>
          </w:p>
        </w:tc>
        <w:tc>
          <w:tcPr>
            <w:tcW w:w="4439" w:type="dxa"/>
          </w:tcPr>
          <w:p w:rsidR="00652C3E" w:rsidRPr="00414D74" w:rsidRDefault="00652C3E" w:rsidP="002758F0">
            <w:pPr>
              <w:jc w:val="both"/>
              <w:rPr>
                <w:sz w:val="28"/>
                <w:szCs w:val="28"/>
                <w:lang w:val="ky-KG"/>
              </w:rPr>
            </w:pPr>
          </w:p>
        </w:tc>
      </w:tr>
      <w:tr w:rsidR="00652C3E" w:rsidRPr="00414D74" w:rsidTr="002758F0">
        <w:tc>
          <w:tcPr>
            <w:tcW w:w="5240" w:type="dxa"/>
          </w:tcPr>
          <w:p w:rsidR="00652C3E" w:rsidRPr="00414D74" w:rsidRDefault="00652C3E" w:rsidP="002758F0">
            <w:pPr>
              <w:jc w:val="both"/>
              <w:rPr>
                <w:sz w:val="28"/>
                <w:szCs w:val="28"/>
                <w:lang w:val="ky-KG"/>
              </w:rPr>
            </w:pPr>
            <w:r w:rsidRPr="00414D74">
              <w:rPr>
                <w:sz w:val="28"/>
                <w:szCs w:val="28"/>
                <w:lang w:val="ky-KG"/>
              </w:rPr>
              <w:t>Продукциянын аталышы</w:t>
            </w:r>
          </w:p>
        </w:tc>
        <w:tc>
          <w:tcPr>
            <w:tcW w:w="4439" w:type="dxa"/>
          </w:tcPr>
          <w:p w:rsidR="00652C3E" w:rsidRPr="00414D74" w:rsidRDefault="00652C3E" w:rsidP="002758F0">
            <w:pPr>
              <w:jc w:val="both"/>
              <w:rPr>
                <w:sz w:val="28"/>
                <w:szCs w:val="28"/>
                <w:lang w:val="ky-KG"/>
              </w:rPr>
            </w:pPr>
          </w:p>
        </w:tc>
      </w:tr>
      <w:tr w:rsidR="00652C3E" w:rsidRPr="00414D74" w:rsidTr="002758F0">
        <w:tc>
          <w:tcPr>
            <w:tcW w:w="5240" w:type="dxa"/>
          </w:tcPr>
          <w:p w:rsidR="00652C3E" w:rsidRPr="00414D74" w:rsidRDefault="00652C3E" w:rsidP="002758F0">
            <w:pPr>
              <w:jc w:val="both"/>
              <w:rPr>
                <w:sz w:val="28"/>
                <w:szCs w:val="28"/>
                <w:lang w:val="ky-KG"/>
              </w:rPr>
            </w:pPr>
            <w:r w:rsidRPr="00414D74">
              <w:rPr>
                <w:sz w:val="28"/>
                <w:szCs w:val="28"/>
                <w:lang w:val="ky-KG"/>
              </w:rPr>
              <w:t>Лицензиянын жарактуулук мөөнөтү</w:t>
            </w:r>
          </w:p>
        </w:tc>
        <w:tc>
          <w:tcPr>
            <w:tcW w:w="4439" w:type="dxa"/>
          </w:tcPr>
          <w:p w:rsidR="00652C3E" w:rsidRPr="00414D74" w:rsidRDefault="00652C3E" w:rsidP="002758F0">
            <w:pPr>
              <w:jc w:val="both"/>
              <w:rPr>
                <w:sz w:val="28"/>
                <w:szCs w:val="28"/>
                <w:lang w:val="ky-KG"/>
              </w:rPr>
            </w:pPr>
          </w:p>
        </w:tc>
      </w:tr>
      <w:tr w:rsidR="00652C3E" w:rsidRPr="00414D74" w:rsidTr="002758F0">
        <w:tc>
          <w:tcPr>
            <w:tcW w:w="5240" w:type="dxa"/>
          </w:tcPr>
          <w:p w:rsidR="00652C3E" w:rsidRPr="00414D74" w:rsidRDefault="00652C3E" w:rsidP="002758F0">
            <w:pPr>
              <w:jc w:val="both"/>
              <w:rPr>
                <w:sz w:val="28"/>
                <w:szCs w:val="28"/>
                <w:lang w:val="ky-KG"/>
              </w:rPr>
            </w:pPr>
            <w:r w:rsidRPr="00414D74">
              <w:rPr>
                <w:sz w:val="28"/>
                <w:szCs w:val="28"/>
                <w:lang w:val="ky-KG"/>
              </w:rPr>
              <w:t xml:space="preserve">Саны </w:t>
            </w:r>
          </w:p>
        </w:tc>
        <w:tc>
          <w:tcPr>
            <w:tcW w:w="4439" w:type="dxa"/>
          </w:tcPr>
          <w:p w:rsidR="00652C3E" w:rsidRPr="00414D74" w:rsidRDefault="00652C3E" w:rsidP="002758F0">
            <w:pPr>
              <w:jc w:val="both"/>
              <w:rPr>
                <w:sz w:val="28"/>
                <w:szCs w:val="28"/>
                <w:lang w:val="ky-KG"/>
              </w:rPr>
            </w:pPr>
          </w:p>
        </w:tc>
      </w:tr>
      <w:tr w:rsidR="00652C3E" w:rsidRPr="00414D74" w:rsidTr="002758F0">
        <w:tc>
          <w:tcPr>
            <w:tcW w:w="5240" w:type="dxa"/>
          </w:tcPr>
          <w:p w:rsidR="00652C3E" w:rsidRPr="00414D74" w:rsidRDefault="00652C3E" w:rsidP="002758F0">
            <w:pPr>
              <w:jc w:val="both"/>
              <w:rPr>
                <w:sz w:val="28"/>
                <w:szCs w:val="28"/>
                <w:lang w:val="ky-KG"/>
              </w:rPr>
            </w:pPr>
            <w:r w:rsidRPr="00414D74">
              <w:rPr>
                <w:sz w:val="28"/>
                <w:szCs w:val="28"/>
                <w:lang w:val="ky-KG"/>
              </w:rPr>
              <w:t>Жалпы наркы (миң), төлөм валютасы (сом, АКШ доллары, евро, рубль)</w:t>
            </w:r>
          </w:p>
        </w:tc>
        <w:tc>
          <w:tcPr>
            <w:tcW w:w="4439" w:type="dxa"/>
          </w:tcPr>
          <w:p w:rsidR="00652C3E" w:rsidRPr="00414D74" w:rsidRDefault="00652C3E" w:rsidP="002758F0">
            <w:pPr>
              <w:jc w:val="both"/>
              <w:rPr>
                <w:sz w:val="28"/>
                <w:szCs w:val="28"/>
                <w:lang w:val="ky-KG"/>
              </w:rPr>
            </w:pPr>
          </w:p>
        </w:tc>
      </w:tr>
      <w:tr w:rsidR="00652C3E" w:rsidRPr="00414D74" w:rsidTr="002758F0">
        <w:tc>
          <w:tcPr>
            <w:tcW w:w="5240" w:type="dxa"/>
          </w:tcPr>
          <w:p w:rsidR="00652C3E" w:rsidRPr="00414D74" w:rsidRDefault="00652C3E" w:rsidP="002758F0">
            <w:pPr>
              <w:jc w:val="both"/>
              <w:rPr>
                <w:sz w:val="28"/>
                <w:szCs w:val="28"/>
                <w:lang w:val="ky-KG"/>
              </w:rPr>
            </w:pPr>
            <w:r w:rsidRPr="00414D74">
              <w:rPr>
                <w:sz w:val="28"/>
                <w:szCs w:val="28"/>
                <w:lang w:val="ky-KG"/>
              </w:rPr>
              <w:t>Импортер, анын дареги</w:t>
            </w:r>
          </w:p>
        </w:tc>
        <w:tc>
          <w:tcPr>
            <w:tcW w:w="4439" w:type="dxa"/>
          </w:tcPr>
          <w:p w:rsidR="00652C3E" w:rsidRPr="00414D74" w:rsidRDefault="00652C3E" w:rsidP="002758F0">
            <w:pPr>
              <w:jc w:val="both"/>
              <w:rPr>
                <w:sz w:val="28"/>
                <w:szCs w:val="28"/>
                <w:lang w:val="ky-KG"/>
              </w:rPr>
            </w:pPr>
          </w:p>
        </w:tc>
      </w:tr>
      <w:tr w:rsidR="00652C3E" w:rsidRPr="00414D74" w:rsidTr="002758F0">
        <w:tc>
          <w:tcPr>
            <w:tcW w:w="5240" w:type="dxa"/>
          </w:tcPr>
          <w:p w:rsidR="00652C3E" w:rsidRPr="00414D74" w:rsidRDefault="00652C3E" w:rsidP="002758F0">
            <w:pPr>
              <w:jc w:val="both"/>
              <w:rPr>
                <w:sz w:val="28"/>
                <w:szCs w:val="28"/>
                <w:lang w:val="ky-KG"/>
              </w:rPr>
            </w:pPr>
            <w:r w:rsidRPr="00414D74">
              <w:rPr>
                <w:sz w:val="28"/>
                <w:szCs w:val="28"/>
                <w:lang w:val="ky-KG"/>
              </w:rPr>
              <w:t>Импортер мамлекеттин аталышы</w:t>
            </w:r>
          </w:p>
        </w:tc>
        <w:tc>
          <w:tcPr>
            <w:tcW w:w="4439" w:type="dxa"/>
          </w:tcPr>
          <w:p w:rsidR="00652C3E" w:rsidRPr="00414D74" w:rsidRDefault="00652C3E" w:rsidP="002758F0">
            <w:pPr>
              <w:jc w:val="both"/>
              <w:rPr>
                <w:sz w:val="28"/>
                <w:szCs w:val="28"/>
                <w:lang w:val="ky-KG"/>
              </w:rPr>
            </w:pPr>
          </w:p>
        </w:tc>
      </w:tr>
      <w:tr w:rsidR="00652C3E" w:rsidRPr="00414D74" w:rsidTr="002758F0">
        <w:tc>
          <w:tcPr>
            <w:tcW w:w="5240" w:type="dxa"/>
          </w:tcPr>
          <w:p w:rsidR="00652C3E" w:rsidRPr="00414D74" w:rsidRDefault="00652C3E" w:rsidP="002758F0">
            <w:pPr>
              <w:jc w:val="both"/>
              <w:rPr>
                <w:sz w:val="28"/>
                <w:szCs w:val="28"/>
                <w:lang w:val="ky-KG"/>
              </w:rPr>
            </w:pPr>
            <w:r w:rsidRPr="00414D74">
              <w:rPr>
                <w:sz w:val="28"/>
                <w:szCs w:val="28"/>
                <w:lang w:val="ky-KG"/>
              </w:rPr>
              <w:t>Экспортер, анын дареги</w:t>
            </w:r>
          </w:p>
        </w:tc>
        <w:tc>
          <w:tcPr>
            <w:tcW w:w="4439" w:type="dxa"/>
          </w:tcPr>
          <w:p w:rsidR="00652C3E" w:rsidRPr="00414D74" w:rsidRDefault="00652C3E" w:rsidP="002758F0">
            <w:pPr>
              <w:jc w:val="both"/>
              <w:rPr>
                <w:sz w:val="28"/>
                <w:szCs w:val="28"/>
                <w:lang w:val="ky-KG"/>
              </w:rPr>
            </w:pPr>
          </w:p>
        </w:tc>
      </w:tr>
      <w:tr w:rsidR="00652C3E" w:rsidRPr="00414D74" w:rsidTr="002758F0">
        <w:tc>
          <w:tcPr>
            <w:tcW w:w="5240" w:type="dxa"/>
          </w:tcPr>
          <w:p w:rsidR="00652C3E" w:rsidRPr="00414D74" w:rsidRDefault="00652C3E" w:rsidP="002758F0">
            <w:pPr>
              <w:jc w:val="both"/>
              <w:rPr>
                <w:sz w:val="28"/>
                <w:szCs w:val="28"/>
                <w:lang w:val="ky-KG"/>
              </w:rPr>
            </w:pPr>
            <w:r w:rsidRPr="00414D74">
              <w:rPr>
                <w:sz w:val="28"/>
                <w:szCs w:val="28"/>
                <w:lang w:val="ky-KG"/>
              </w:rPr>
              <w:t>Экспортер мамлекеттин аталышы</w:t>
            </w:r>
          </w:p>
        </w:tc>
        <w:tc>
          <w:tcPr>
            <w:tcW w:w="4439" w:type="dxa"/>
          </w:tcPr>
          <w:p w:rsidR="00652C3E" w:rsidRPr="00414D74" w:rsidRDefault="00652C3E" w:rsidP="002758F0">
            <w:pPr>
              <w:jc w:val="both"/>
              <w:rPr>
                <w:sz w:val="28"/>
                <w:szCs w:val="28"/>
                <w:lang w:val="ky-KG"/>
              </w:rPr>
            </w:pPr>
          </w:p>
        </w:tc>
      </w:tr>
      <w:tr w:rsidR="00652C3E" w:rsidRPr="00414D74" w:rsidTr="002758F0">
        <w:tc>
          <w:tcPr>
            <w:tcW w:w="5240" w:type="dxa"/>
          </w:tcPr>
          <w:p w:rsidR="00652C3E" w:rsidRPr="00414D74" w:rsidRDefault="00652C3E" w:rsidP="002758F0">
            <w:pPr>
              <w:jc w:val="both"/>
              <w:rPr>
                <w:sz w:val="28"/>
                <w:szCs w:val="28"/>
                <w:lang w:val="ky-KG"/>
              </w:rPr>
            </w:pPr>
            <w:r w:rsidRPr="00414D74">
              <w:rPr>
                <w:sz w:val="28"/>
                <w:szCs w:val="28"/>
                <w:lang w:val="ky-KG"/>
              </w:rPr>
              <w:t>Продукция арналган өлкө</w:t>
            </w:r>
          </w:p>
        </w:tc>
        <w:tc>
          <w:tcPr>
            <w:tcW w:w="4439" w:type="dxa"/>
          </w:tcPr>
          <w:p w:rsidR="00652C3E" w:rsidRPr="00414D74" w:rsidRDefault="00652C3E" w:rsidP="002758F0">
            <w:pPr>
              <w:jc w:val="both"/>
              <w:rPr>
                <w:sz w:val="28"/>
                <w:szCs w:val="28"/>
                <w:lang w:val="ky-KG"/>
              </w:rPr>
            </w:pPr>
          </w:p>
        </w:tc>
      </w:tr>
      <w:tr w:rsidR="00652C3E" w:rsidRPr="00414D74" w:rsidTr="002758F0">
        <w:tc>
          <w:tcPr>
            <w:tcW w:w="5240" w:type="dxa"/>
          </w:tcPr>
          <w:p w:rsidR="00652C3E" w:rsidRPr="00414D74" w:rsidRDefault="00652C3E" w:rsidP="002758F0">
            <w:pPr>
              <w:jc w:val="both"/>
              <w:rPr>
                <w:sz w:val="28"/>
                <w:szCs w:val="28"/>
                <w:lang w:val="ky-KG"/>
              </w:rPr>
            </w:pPr>
            <w:r w:rsidRPr="00414D74">
              <w:rPr>
                <w:sz w:val="28"/>
                <w:szCs w:val="28"/>
                <w:lang w:val="ky-KG"/>
              </w:rPr>
              <w:lastRenderedPageBreak/>
              <w:t>Продукция чыгарылган өлкө</w:t>
            </w:r>
          </w:p>
        </w:tc>
        <w:tc>
          <w:tcPr>
            <w:tcW w:w="4439" w:type="dxa"/>
          </w:tcPr>
          <w:p w:rsidR="00652C3E" w:rsidRPr="00414D74" w:rsidRDefault="00652C3E" w:rsidP="002758F0">
            <w:pPr>
              <w:jc w:val="both"/>
              <w:rPr>
                <w:sz w:val="28"/>
                <w:szCs w:val="28"/>
                <w:lang w:val="ky-KG"/>
              </w:rPr>
            </w:pPr>
          </w:p>
        </w:tc>
      </w:tr>
      <w:tr w:rsidR="00652C3E" w:rsidRPr="00414D74" w:rsidTr="002758F0">
        <w:tc>
          <w:tcPr>
            <w:tcW w:w="5240" w:type="dxa"/>
          </w:tcPr>
          <w:p w:rsidR="00652C3E" w:rsidRPr="00414D74" w:rsidRDefault="00652C3E" w:rsidP="002758F0">
            <w:pPr>
              <w:jc w:val="both"/>
              <w:rPr>
                <w:sz w:val="28"/>
                <w:szCs w:val="28"/>
                <w:lang w:val="ky-KG"/>
              </w:rPr>
            </w:pPr>
            <w:r w:rsidRPr="00414D74">
              <w:rPr>
                <w:sz w:val="28"/>
                <w:szCs w:val="28"/>
                <w:lang w:val="ky-KG"/>
              </w:rPr>
              <w:t>Колдонуу мөөнөтү</w:t>
            </w:r>
          </w:p>
        </w:tc>
        <w:tc>
          <w:tcPr>
            <w:tcW w:w="4439" w:type="dxa"/>
          </w:tcPr>
          <w:p w:rsidR="00652C3E" w:rsidRPr="00414D74" w:rsidRDefault="00652C3E" w:rsidP="002758F0">
            <w:pPr>
              <w:jc w:val="both"/>
              <w:rPr>
                <w:sz w:val="28"/>
                <w:szCs w:val="28"/>
                <w:lang w:val="ky-KG"/>
              </w:rPr>
            </w:pPr>
          </w:p>
        </w:tc>
      </w:tr>
      <w:tr w:rsidR="00652C3E" w:rsidRPr="00414D74" w:rsidTr="002758F0">
        <w:tc>
          <w:tcPr>
            <w:tcW w:w="5240" w:type="dxa"/>
          </w:tcPr>
          <w:p w:rsidR="00652C3E" w:rsidRPr="00414D74" w:rsidRDefault="00652C3E" w:rsidP="002758F0">
            <w:pPr>
              <w:jc w:val="both"/>
              <w:rPr>
                <w:sz w:val="28"/>
                <w:szCs w:val="28"/>
                <w:lang w:val="ky-KG"/>
              </w:rPr>
            </w:pPr>
            <w:r w:rsidRPr="00414D74">
              <w:rPr>
                <w:sz w:val="28"/>
                <w:szCs w:val="28"/>
                <w:lang w:val="ky-KG"/>
              </w:rPr>
              <w:t>Колдонуучу, анын дареги</w:t>
            </w:r>
          </w:p>
        </w:tc>
        <w:tc>
          <w:tcPr>
            <w:tcW w:w="4439" w:type="dxa"/>
          </w:tcPr>
          <w:p w:rsidR="00652C3E" w:rsidRPr="00414D74" w:rsidRDefault="00652C3E" w:rsidP="002758F0">
            <w:pPr>
              <w:jc w:val="both"/>
              <w:rPr>
                <w:sz w:val="28"/>
                <w:szCs w:val="28"/>
                <w:lang w:val="ky-KG"/>
              </w:rPr>
            </w:pPr>
          </w:p>
        </w:tc>
      </w:tr>
      <w:tr w:rsidR="00652C3E" w:rsidRPr="00414D74" w:rsidTr="002758F0">
        <w:tc>
          <w:tcPr>
            <w:tcW w:w="5240" w:type="dxa"/>
          </w:tcPr>
          <w:p w:rsidR="00652C3E" w:rsidRPr="00414D74" w:rsidRDefault="00652C3E" w:rsidP="002758F0">
            <w:pPr>
              <w:jc w:val="both"/>
              <w:rPr>
                <w:sz w:val="28"/>
                <w:szCs w:val="28"/>
                <w:lang w:val="ky-KG"/>
              </w:rPr>
            </w:pPr>
            <w:r w:rsidRPr="00414D74">
              <w:rPr>
                <w:sz w:val="28"/>
                <w:szCs w:val="28"/>
                <w:lang w:val="ky-KG"/>
              </w:rPr>
              <w:t>Контракт (№ жана түзүлгөн датасы)</w:t>
            </w:r>
          </w:p>
        </w:tc>
        <w:tc>
          <w:tcPr>
            <w:tcW w:w="4439" w:type="dxa"/>
          </w:tcPr>
          <w:p w:rsidR="00652C3E" w:rsidRPr="00414D74" w:rsidRDefault="00652C3E" w:rsidP="002758F0">
            <w:pPr>
              <w:jc w:val="both"/>
              <w:rPr>
                <w:sz w:val="28"/>
                <w:szCs w:val="28"/>
                <w:lang w:val="ky-KG"/>
              </w:rPr>
            </w:pPr>
          </w:p>
        </w:tc>
      </w:tr>
      <w:tr w:rsidR="00652C3E" w:rsidRPr="00414D74" w:rsidTr="002758F0">
        <w:tc>
          <w:tcPr>
            <w:tcW w:w="5240" w:type="dxa"/>
          </w:tcPr>
          <w:p w:rsidR="00652C3E" w:rsidRPr="00414D74" w:rsidRDefault="00652C3E" w:rsidP="002758F0">
            <w:pPr>
              <w:jc w:val="both"/>
              <w:rPr>
                <w:sz w:val="28"/>
                <w:szCs w:val="28"/>
                <w:lang w:val="ky-KG"/>
              </w:rPr>
            </w:pPr>
            <w:r w:rsidRPr="00414D74">
              <w:rPr>
                <w:sz w:val="28"/>
                <w:szCs w:val="28"/>
                <w:lang w:val="ky-KG"/>
              </w:rPr>
              <w:t>Билдирүүчүнүн ыйгарым укуктуу адамынын колу</w:t>
            </w:r>
          </w:p>
        </w:tc>
        <w:tc>
          <w:tcPr>
            <w:tcW w:w="4439" w:type="dxa"/>
          </w:tcPr>
          <w:p w:rsidR="00652C3E" w:rsidRPr="00414D74" w:rsidRDefault="00652C3E" w:rsidP="002758F0">
            <w:pPr>
              <w:jc w:val="both"/>
              <w:rPr>
                <w:sz w:val="28"/>
                <w:szCs w:val="28"/>
                <w:lang w:val="ky-KG"/>
              </w:rPr>
            </w:pPr>
          </w:p>
        </w:tc>
      </w:tr>
    </w:tbl>
    <w:tbl>
      <w:tblPr>
        <w:tblW w:w="0" w:type="auto"/>
        <w:tblCellMar>
          <w:left w:w="0" w:type="dxa"/>
          <w:right w:w="0" w:type="dxa"/>
        </w:tblCellMar>
        <w:tblLook w:val="04A0" w:firstRow="1" w:lastRow="0" w:firstColumn="1" w:lastColumn="0" w:noHBand="0" w:noVBand="1"/>
      </w:tblPr>
      <w:tblGrid>
        <w:gridCol w:w="3486"/>
        <w:gridCol w:w="5232"/>
        <w:gridCol w:w="637"/>
      </w:tblGrid>
      <w:tr w:rsidR="00652C3E" w:rsidRPr="00414D74" w:rsidTr="002758F0">
        <w:tc>
          <w:tcPr>
            <w:tcW w:w="0" w:type="auto"/>
            <w:tcMar>
              <w:top w:w="0" w:type="dxa"/>
              <w:left w:w="567" w:type="dxa"/>
              <w:bottom w:w="0" w:type="dxa"/>
              <w:right w:w="108" w:type="dxa"/>
            </w:tcMar>
            <w:hideMark/>
          </w:tcPr>
          <w:p w:rsidR="00652C3E" w:rsidRPr="00414D74" w:rsidRDefault="00652C3E" w:rsidP="002758F0">
            <w:pPr>
              <w:jc w:val="center"/>
              <w:rPr>
                <w:sz w:val="28"/>
                <w:szCs w:val="28"/>
                <w:lang w:val="ky-KG"/>
              </w:rPr>
            </w:pPr>
            <w:r w:rsidRPr="00414D74">
              <w:rPr>
                <w:sz w:val="28"/>
                <w:szCs w:val="28"/>
                <w:lang w:val="ky-KG"/>
              </w:rPr>
              <w:t xml:space="preserve"> 2021-ж. “___” ________ </w:t>
            </w:r>
          </w:p>
        </w:tc>
        <w:tc>
          <w:tcPr>
            <w:tcW w:w="0" w:type="auto"/>
            <w:tcMar>
              <w:top w:w="0" w:type="dxa"/>
              <w:left w:w="108" w:type="dxa"/>
              <w:bottom w:w="0" w:type="dxa"/>
              <w:right w:w="108" w:type="dxa"/>
            </w:tcMar>
            <w:hideMark/>
          </w:tcPr>
          <w:p w:rsidR="00652C3E" w:rsidRPr="00414D74" w:rsidRDefault="00652C3E" w:rsidP="002758F0">
            <w:pPr>
              <w:jc w:val="center"/>
              <w:rPr>
                <w:sz w:val="28"/>
                <w:szCs w:val="28"/>
                <w:lang w:val="ky-KG"/>
              </w:rPr>
            </w:pPr>
            <w:r w:rsidRPr="00414D74">
              <w:rPr>
                <w:sz w:val="28"/>
                <w:szCs w:val="28"/>
                <w:lang w:val="ky-KG"/>
              </w:rPr>
              <w:t xml:space="preserve">                       _________________________</w:t>
            </w:r>
          </w:p>
        </w:tc>
        <w:tc>
          <w:tcPr>
            <w:tcW w:w="0" w:type="auto"/>
            <w:tcMar>
              <w:top w:w="0" w:type="dxa"/>
              <w:left w:w="567" w:type="dxa"/>
              <w:bottom w:w="0" w:type="dxa"/>
            </w:tcMar>
            <w:hideMark/>
          </w:tcPr>
          <w:p w:rsidR="00652C3E" w:rsidRPr="00414D74" w:rsidRDefault="00652C3E" w:rsidP="002758F0">
            <w:pPr>
              <w:jc w:val="center"/>
              <w:rPr>
                <w:sz w:val="28"/>
                <w:szCs w:val="28"/>
                <w:lang w:val="ky-KG"/>
              </w:rPr>
            </w:pPr>
            <w:r w:rsidRPr="00414D74">
              <w:rPr>
                <w:sz w:val="28"/>
                <w:szCs w:val="28"/>
                <w:lang w:val="ky-KG"/>
              </w:rPr>
              <w:t> </w:t>
            </w:r>
          </w:p>
        </w:tc>
      </w:tr>
      <w:tr w:rsidR="00652C3E" w:rsidRPr="00414D74" w:rsidTr="002758F0">
        <w:tc>
          <w:tcPr>
            <w:tcW w:w="0" w:type="auto"/>
            <w:tcMar>
              <w:top w:w="0" w:type="dxa"/>
              <w:left w:w="567" w:type="dxa"/>
              <w:bottom w:w="0" w:type="dxa"/>
              <w:right w:w="108" w:type="dxa"/>
            </w:tcMar>
            <w:hideMark/>
          </w:tcPr>
          <w:p w:rsidR="00652C3E" w:rsidRPr="00414D74" w:rsidRDefault="00652C3E" w:rsidP="002758F0">
            <w:pPr>
              <w:jc w:val="center"/>
              <w:rPr>
                <w:sz w:val="28"/>
                <w:szCs w:val="28"/>
                <w:lang w:val="ky-KG"/>
              </w:rPr>
            </w:pPr>
            <w:r w:rsidRPr="00414D74">
              <w:rPr>
                <w:sz w:val="28"/>
                <w:szCs w:val="28"/>
                <w:lang w:val="ky-KG"/>
              </w:rPr>
              <w:t xml:space="preserve">               (дата)</w:t>
            </w:r>
          </w:p>
        </w:tc>
        <w:tc>
          <w:tcPr>
            <w:tcW w:w="0" w:type="auto"/>
            <w:tcMar>
              <w:top w:w="0" w:type="dxa"/>
              <w:left w:w="108" w:type="dxa"/>
              <w:bottom w:w="0" w:type="dxa"/>
              <w:right w:w="108" w:type="dxa"/>
            </w:tcMar>
            <w:hideMark/>
          </w:tcPr>
          <w:p w:rsidR="00652C3E" w:rsidRPr="00414D74" w:rsidRDefault="00652C3E" w:rsidP="002758F0">
            <w:pPr>
              <w:jc w:val="center"/>
              <w:rPr>
                <w:sz w:val="28"/>
                <w:szCs w:val="28"/>
                <w:lang w:val="ky-KG"/>
              </w:rPr>
            </w:pPr>
            <w:r w:rsidRPr="00414D74">
              <w:rPr>
                <w:sz w:val="28"/>
                <w:szCs w:val="28"/>
                <w:lang w:val="ky-KG"/>
              </w:rPr>
              <w:t xml:space="preserve">           (Колу, М.П.)</w:t>
            </w:r>
          </w:p>
        </w:tc>
        <w:tc>
          <w:tcPr>
            <w:tcW w:w="0" w:type="auto"/>
            <w:tcMar>
              <w:top w:w="0" w:type="dxa"/>
              <w:left w:w="567" w:type="dxa"/>
              <w:bottom w:w="0" w:type="dxa"/>
            </w:tcMar>
            <w:hideMark/>
          </w:tcPr>
          <w:p w:rsidR="00652C3E" w:rsidRPr="00414D74" w:rsidRDefault="00652C3E" w:rsidP="002758F0">
            <w:pPr>
              <w:jc w:val="center"/>
              <w:rPr>
                <w:sz w:val="28"/>
                <w:szCs w:val="28"/>
                <w:lang w:val="ky-KG"/>
              </w:rPr>
            </w:pPr>
            <w:r w:rsidRPr="00414D74">
              <w:rPr>
                <w:sz w:val="28"/>
                <w:szCs w:val="28"/>
                <w:lang w:val="ky-KG"/>
              </w:rPr>
              <w:t> </w:t>
            </w:r>
          </w:p>
        </w:tc>
      </w:tr>
    </w:tbl>
    <w:p w:rsidR="00652C3E" w:rsidRPr="00414D74" w:rsidRDefault="00652C3E" w:rsidP="00652C3E">
      <w:pPr>
        <w:ind w:firstLine="567"/>
        <w:jc w:val="both"/>
        <w:rPr>
          <w:sz w:val="28"/>
          <w:szCs w:val="28"/>
          <w:lang w:val="ky-KG"/>
        </w:rPr>
      </w:pPr>
      <w:r w:rsidRPr="00414D74">
        <w:rPr>
          <w:sz w:val="28"/>
          <w:szCs w:val="28"/>
          <w:lang w:val="ky-KG"/>
        </w:rPr>
        <w:t> </w:t>
      </w:r>
    </w:p>
    <w:tbl>
      <w:tblPr>
        <w:tblW w:w="5000" w:type="pct"/>
        <w:tblInd w:w="-10" w:type="dxa"/>
        <w:tblCellMar>
          <w:left w:w="0" w:type="dxa"/>
          <w:right w:w="0" w:type="dxa"/>
        </w:tblCellMar>
        <w:tblLook w:val="04A0" w:firstRow="1" w:lastRow="0" w:firstColumn="1" w:lastColumn="0" w:noHBand="0" w:noVBand="1"/>
      </w:tblPr>
      <w:tblGrid>
        <w:gridCol w:w="9"/>
        <w:gridCol w:w="1182"/>
        <w:gridCol w:w="3323"/>
        <w:gridCol w:w="2748"/>
        <w:gridCol w:w="637"/>
        <w:gridCol w:w="1298"/>
        <w:gridCol w:w="138"/>
      </w:tblGrid>
      <w:tr w:rsidR="00652C3E" w:rsidRPr="00414D74" w:rsidTr="002758F0">
        <w:trPr>
          <w:gridBefore w:val="1"/>
          <w:gridAfter w:val="1"/>
          <w:wBefore w:w="5" w:type="pct"/>
          <w:wAfter w:w="74" w:type="pct"/>
          <w:trHeight w:val="230"/>
        </w:trPr>
        <w:tc>
          <w:tcPr>
            <w:tcW w:w="4921" w:type="pct"/>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lang w:val="ky-KG"/>
              </w:rPr>
            </w:pPr>
            <w:r w:rsidRPr="00414D74">
              <w:rPr>
                <w:sz w:val="28"/>
                <w:szCs w:val="28"/>
                <w:lang w:val="ky-KG"/>
              </w:rPr>
              <w:t>________________ № _____ арызга тиркеме</w:t>
            </w:r>
          </w:p>
        </w:tc>
      </w:tr>
      <w:tr w:rsidR="00652C3E" w:rsidRPr="00414D74" w:rsidTr="002758F0">
        <w:trPr>
          <w:gridBefore w:val="1"/>
          <w:gridAfter w:val="1"/>
          <w:wBefore w:w="5" w:type="pct"/>
          <w:wAfter w:w="74" w:type="pct"/>
          <w:trHeight w:val="230"/>
        </w:trPr>
        <w:tc>
          <w:tcPr>
            <w:tcW w:w="63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lang w:val="ky-KG"/>
              </w:rPr>
            </w:pPr>
            <w:r w:rsidRPr="00414D74">
              <w:rPr>
                <w:sz w:val="28"/>
                <w:szCs w:val="28"/>
                <w:lang w:val="ky-KG"/>
              </w:rPr>
              <w:t>№</w:t>
            </w:r>
          </w:p>
        </w:tc>
        <w:tc>
          <w:tcPr>
            <w:tcW w:w="178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lang w:val="ky-KG"/>
              </w:rPr>
            </w:pPr>
            <w:r w:rsidRPr="00414D74">
              <w:rPr>
                <w:sz w:val="28"/>
                <w:szCs w:val="28"/>
                <w:lang w:val="ky-KG"/>
              </w:rPr>
              <w:t>Товарды сүрөттөө</w:t>
            </w:r>
          </w:p>
        </w:tc>
        <w:tc>
          <w:tcPr>
            <w:tcW w:w="181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lang w:val="ky-KG"/>
              </w:rPr>
            </w:pPr>
            <w:r w:rsidRPr="00414D74">
              <w:rPr>
                <w:sz w:val="28"/>
                <w:szCs w:val="28"/>
                <w:lang w:val="ky-KG"/>
              </w:rPr>
              <w:t>Саны</w:t>
            </w:r>
          </w:p>
        </w:tc>
        <w:tc>
          <w:tcPr>
            <w:tcW w:w="695"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Өлчөө бирдиги</w:t>
            </w:r>
          </w:p>
        </w:tc>
      </w:tr>
      <w:tr w:rsidR="00652C3E" w:rsidRPr="00414D74" w:rsidTr="002758F0">
        <w:trPr>
          <w:gridBefore w:val="1"/>
          <w:gridAfter w:val="1"/>
          <w:wBefore w:w="5" w:type="pct"/>
          <w:wAfter w:w="74" w:type="pct"/>
          <w:trHeight w:val="246"/>
        </w:trPr>
        <w:tc>
          <w:tcPr>
            <w:tcW w:w="633" w:type="pct"/>
            <w:vMerge/>
            <w:tcBorders>
              <w:top w:val="nil"/>
              <w:left w:val="single" w:sz="8" w:space="0" w:color="auto"/>
              <w:bottom w:val="single" w:sz="8" w:space="0" w:color="auto"/>
              <w:right w:val="single" w:sz="8" w:space="0" w:color="auto"/>
            </w:tcBorders>
            <w:vAlign w:val="center"/>
            <w:hideMark/>
          </w:tcPr>
          <w:p w:rsidR="00652C3E" w:rsidRPr="00414D74" w:rsidRDefault="00652C3E" w:rsidP="002758F0">
            <w:pPr>
              <w:rPr>
                <w:sz w:val="28"/>
                <w:szCs w:val="28"/>
              </w:rPr>
            </w:pPr>
          </w:p>
        </w:tc>
        <w:tc>
          <w:tcPr>
            <w:tcW w:w="1780" w:type="pct"/>
            <w:vMerge/>
            <w:tcBorders>
              <w:top w:val="nil"/>
              <w:left w:val="nil"/>
              <w:bottom w:val="single" w:sz="8" w:space="0" w:color="auto"/>
              <w:right w:val="single" w:sz="8" w:space="0" w:color="auto"/>
            </w:tcBorders>
            <w:vAlign w:val="center"/>
            <w:hideMark/>
          </w:tcPr>
          <w:p w:rsidR="00652C3E" w:rsidRPr="00414D74" w:rsidRDefault="00652C3E" w:rsidP="002758F0">
            <w:pPr>
              <w:rPr>
                <w:sz w:val="28"/>
                <w:szCs w:val="28"/>
              </w:rPr>
            </w:pPr>
          </w:p>
        </w:tc>
        <w:tc>
          <w:tcPr>
            <w:tcW w:w="181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Наркы</w:t>
            </w:r>
          </w:p>
        </w:tc>
        <w:tc>
          <w:tcPr>
            <w:tcW w:w="695" w:type="pct"/>
            <w:vMerge/>
            <w:tcBorders>
              <w:top w:val="nil"/>
              <w:left w:val="nil"/>
              <w:bottom w:val="single" w:sz="8" w:space="0" w:color="auto"/>
              <w:right w:val="single" w:sz="8" w:space="0" w:color="auto"/>
            </w:tcBorders>
            <w:vAlign w:val="center"/>
            <w:hideMark/>
          </w:tcPr>
          <w:p w:rsidR="00652C3E" w:rsidRPr="00414D74" w:rsidRDefault="00652C3E" w:rsidP="002758F0">
            <w:pPr>
              <w:rPr>
                <w:sz w:val="28"/>
                <w:szCs w:val="28"/>
              </w:rPr>
            </w:pPr>
          </w:p>
        </w:tc>
      </w:tr>
      <w:tr w:rsidR="00652C3E" w:rsidRPr="00414D74" w:rsidTr="002758F0">
        <w:trPr>
          <w:gridBefore w:val="1"/>
          <w:gridAfter w:val="1"/>
          <w:wBefore w:w="5" w:type="pct"/>
          <w:wAfter w:w="74" w:type="pct"/>
          <w:trHeight w:val="230"/>
        </w:trPr>
        <w:tc>
          <w:tcPr>
            <w:tcW w:w="63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w:t>
            </w:r>
          </w:p>
        </w:tc>
        <w:tc>
          <w:tcPr>
            <w:tcW w:w="178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Товарды сүрөттөө</w:t>
            </w:r>
          </w:p>
        </w:tc>
        <w:tc>
          <w:tcPr>
            <w:tcW w:w="181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Саны</w:t>
            </w:r>
          </w:p>
        </w:tc>
        <w:tc>
          <w:tcPr>
            <w:tcW w:w="695"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Өлчөө бирдиги</w:t>
            </w:r>
          </w:p>
        </w:tc>
      </w:tr>
      <w:tr w:rsidR="00652C3E" w:rsidRPr="00414D74" w:rsidTr="002758F0">
        <w:trPr>
          <w:gridBefore w:val="1"/>
          <w:gridAfter w:val="1"/>
          <w:wBefore w:w="5" w:type="pct"/>
          <w:wAfter w:w="74" w:type="pct"/>
          <w:trHeight w:val="246"/>
        </w:trPr>
        <w:tc>
          <w:tcPr>
            <w:tcW w:w="633" w:type="pct"/>
            <w:vMerge/>
            <w:tcBorders>
              <w:top w:val="nil"/>
              <w:left w:val="single" w:sz="8" w:space="0" w:color="auto"/>
              <w:bottom w:val="single" w:sz="8" w:space="0" w:color="auto"/>
              <w:right w:val="single" w:sz="8" w:space="0" w:color="auto"/>
            </w:tcBorders>
            <w:vAlign w:val="center"/>
            <w:hideMark/>
          </w:tcPr>
          <w:p w:rsidR="00652C3E" w:rsidRPr="00414D74" w:rsidRDefault="00652C3E" w:rsidP="002758F0">
            <w:pPr>
              <w:rPr>
                <w:sz w:val="28"/>
                <w:szCs w:val="28"/>
              </w:rPr>
            </w:pPr>
          </w:p>
        </w:tc>
        <w:tc>
          <w:tcPr>
            <w:tcW w:w="1780" w:type="pct"/>
            <w:vMerge/>
            <w:tcBorders>
              <w:top w:val="nil"/>
              <w:left w:val="nil"/>
              <w:bottom w:val="single" w:sz="8" w:space="0" w:color="auto"/>
              <w:right w:val="single" w:sz="8" w:space="0" w:color="auto"/>
            </w:tcBorders>
            <w:vAlign w:val="center"/>
            <w:hideMark/>
          </w:tcPr>
          <w:p w:rsidR="00652C3E" w:rsidRPr="00414D74" w:rsidRDefault="00652C3E" w:rsidP="002758F0">
            <w:pPr>
              <w:rPr>
                <w:sz w:val="28"/>
                <w:szCs w:val="28"/>
              </w:rPr>
            </w:pPr>
          </w:p>
        </w:tc>
        <w:tc>
          <w:tcPr>
            <w:tcW w:w="181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Наркы</w:t>
            </w:r>
          </w:p>
        </w:tc>
        <w:tc>
          <w:tcPr>
            <w:tcW w:w="695" w:type="pct"/>
            <w:vMerge/>
            <w:tcBorders>
              <w:top w:val="nil"/>
              <w:left w:val="nil"/>
              <w:bottom w:val="single" w:sz="8" w:space="0" w:color="auto"/>
              <w:right w:val="single" w:sz="8" w:space="0" w:color="auto"/>
            </w:tcBorders>
            <w:vAlign w:val="center"/>
            <w:hideMark/>
          </w:tcPr>
          <w:p w:rsidR="00652C3E" w:rsidRPr="00414D74" w:rsidRDefault="00652C3E" w:rsidP="002758F0">
            <w:pPr>
              <w:rPr>
                <w:sz w:val="28"/>
                <w:szCs w:val="28"/>
              </w:rPr>
            </w:pPr>
          </w:p>
        </w:tc>
      </w:tr>
      <w:tr w:rsidR="00652C3E" w:rsidRPr="00414D74" w:rsidTr="002758F0">
        <w:trPr>
          <w:gridBefore w:val="1"/>
          <w:gridAfter w:val="1"/>
          <w:wBefore w:w="5" w:type="pct"/>
          <w:wAfter w:w="74" w:type="pct"/>
          <w:trHeight w:val="213"/>
        </w:trPr>
        <w:tc>
          <w:tcPr>
            <w:tcW w:w="63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w:t>
            </w:r>
          </w:p>
        </w:tc>
        <w:tc>
          <w:tcPr>
            <w:tcW w:w="178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Товарды сүрөттөө</w:t>
            </w:r>
          </w:p>
        </w:tc>
        <w:tc>
          <w:tcPr>
            <w:tcW w:w="181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Саны</w:t>
            </w:r>
          </w:p>
        </w:tc>
        <w:tc>
          <w:tcPr>
            <w:tcW w:w="695"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Өлчөө бирдиги</w:t>
            </w:r>
          </w:p>
        </w:tc>
      </w:tr>
      <w:tr w:rsidR="00652C3E" w:rsidRPr="00414D74" w:rsidTr="002758F0">
        <w:trPr>
          <w:gridBefore w:val="1"/>
          <w:gridAfter w:val="1"/>
          <w:wBefore w:w="5" w:type="pct"/>
          <w:wAfter w:w="74" w:type="pct"/>
          <w:trHeight w:val="246"/>
        </w:trPr>
        <w:tc>
          <w:tcPr>
            <w:tcW w:w="633" w:type="pct"/>
            <w:vMerge/>
            <w:tcBorders>
              <w:top w:val="nil"/>
              <w:left w:val="single" w:sz="8" w:space="0" w:color="auto"/>
              <w:bottom w:val="single" w:sz="8" w:space="0" w:color="auto"/>
              <w:right w:val="single" w:sz="8" w:space="0" w:color="auto"/>
            </w:tcBorders>
            <w:vAlign w:val="center"/>
            <w:hideMark/>
          </w:tcPr>
          <w:p w:rsidR="00652C3E" w:rsidRPr="00414D74" w:rsidRDefault="00652C3E" w:rsidP="002758F0">
            <w:pPr>
              <w:rPr>
                <w:sz w:val="28"/>
                <w:szCs w:val="28"/>
              </w:rPr>
            </w:pPr>
          </w:p>
        </w:tc>
        <w:tc>
          <w:tcPr>
            <w:tcW w:w="1780" w:type="pct"/>
            <w:vMerge/>
            <w:tcBorders>
              <w:top w:val="nil"/>
              <w:left w:val="nil"/>
              <w:bottom w:val="single" w:sz="8" w:space="0" w:color="auto"/>
              <w:right w:val="single" w:sz="8" w:space="0" w:color="auto"/>
            </w:tcBorders>
            <w:vAlign w:val="center"/>
            <w:hideMark/>
          </w:tcPr>
          <w:p w:rsidR="00652C3E" w:rsidRPr="00414D74" w:rsidRDefault="00652C3E" w:rsidP="002758F0">
            <w:pPr>
              <w:rPr>
                <w:sz w:val="28"/>
                <w:szCs w:val="28"/>
              </w:rPr>
            </w:pPr>
          </w:p>
        </w:tc>
        <w:tc>
          <w:tcPr>
            <w:tcW w:w="181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Наркы</w:t>
            </w:r>
          </w:p>
        </w:tc>
        <w:tc>
          <w:tcPr>
            <w:tcW w:w="695" w:type="pct"/>
            <w:vMerge/>
            <w:tcBorders>
              <w:top w:val="nil"/>
              <w:left w:val="nil"/>
              <w:bottom w:val="single" w:sz="8" w:space="0" w:color="auto"/>
              <w:right w:val="single" w:sz="8" w:space="0" w:color="auto"/>
            </w:tcBorders>
            <w:vAlign w:val="center"/>
            <w:hideMark/>
          </w:tcPr>
          <w:p w:rsidR="00652C3E" w:rsidRPr="00414D74" w:rsidRDefault="00652C3E" w:rsidP="002758F0">
            <w:pPr>
              <w:rPr>
                <w:sz w:val="28"/>
                <w:szCs w:val="28"/>
              </w:rPr>
            </w:pPr>
          </w:p>
        </w:tc>
      </w:tr>
      <w:tr w:rsidR="00652C3E" w:rsidRPr="00414D74" w:rsidTr="002758F0">
        <w:trPr>
          <w:gridBefore w:val="1"/>
          <w:gridAfter w:val="1"/>
          <w:wBefore w:w="5" w:type="pct"/>
          <w:wAfter w:w="74" w:type="pct"/>
          <w:trHeight w:val="230"/>
        </w:trPr>
        <w:tc>
          <w:tcPr>
            <w:tcW w:w="63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w:t>
            </w:r>
          </w:p>
        </w:tc>
        <w:tc>
          <w:tcPr>
            <w:tcW w:w="178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Товарды сүрөттөө</w:t>
            </w:r>
          </w:p>
        </w:tc>
        <w:tc>
          <w:tcPr>
            <w:tcW w:w="181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Саны</w:t>
            </w:r>
          </w:p>
        </w:tc>
        <w:tc>
          <w:tcPr>
            <w:tcW w:w="695"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Өлчөө бирдиги</w:t>
            </w:r>
          </w:p>
        </w:tc>
      </w:tr>
      <w:tr w:rsidR="00652C3E" w:rsidRPr="00414D74" w:rsidTr="002758F0">
        <w:trPr>
          <w:gridBefore w:val="1"/>
          <w:gridAfter w:val="1"/>
          <w:wBefore w:w="5" w:type="pct"/>
          <w:wAfter w:w="74" w:type="pct"/>
          <w:trHeight w:val="246"/>
        </w:trPr>
        <w:tc>
          <w:tcPr>
            <w:tcW w:w="633" w:type="pct"/>
            <w:vMerge/>
            <w:tcBorders>
              <w:top w:val="nil"/>
              <w:left w:val="single" w:sz="8" w:space="0" w:color="auto"/>
              <w:bottom w:val="single" w:sz="8" w:space="0" w:color="auto"/>
              <w:right w:val="single" w:sz="8" w:space="0" w:color="auto"/>
            </w:tcBorders>
            <w:vAlign w:val="center"/>
            <w:hideMark/>
          </w:tcPr>
          <w:p w:rsidR="00652C3E" w:rsidRPr="00414D74" w:rsidRDefault="00652C3E" w:rsidP="002758F0">
            <w:pPr>
              <w:rPr>
                <w:sz w:val="28"/>
                <w:szCs w:val="28"/>
              </w:rPr>
            </w:pPr>
          </w:p>
        </w:tc>
        <w:tc>
          <w:tcPr>
            <w:tcW w:w="1780" w:type="pct"/>
            <w:vMerge/>
            <w:tcBorders>
              <w:top w:val="nil"/>
              <w:left w:val="nil"/>
              <w:bottom w:val="single" w:sz="8" w:space="0" w:color="auto"/>
              <w:right w:val="single" w:sz="8" w:space="0" w:color="auto"/>
            </w:tcBorders>
            <w:vAlign w:val="center"/>
            <w:hideMark/>
          </w:tcPr>
          <w:p w:rsidR="00652C3E" w:rsidRPr="00414D74" w:rsidRDefault="00652C3E" w:rsidP="002758F0">
            <w:pPr>
              <w:rPr>
                <w:sz w:val="28"/>
                <w:szCs w:val="28"/>
              </w:rPr>
            </w:pPr>
          </w:p>
        </w:tc>
        <w:tc>
          <w:tcPr>
            <w:tcW w:w="181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Наркы</w:t>
            </w:r>
          </w:p>
        </w:tc>
        <w:tc>
          <w:tcPr>
            <w:tcW w:w="695" w:type="pct"/>
            <w:vMerge/>
            <w:tcBorders>
              <w:top w:val="nil"/>
              <w:left w:val="nil"/>
              <w:bottom w:val="single" w:sz="8" w:space="0" w:color="auto"/>
              <w:right w:val="single" w:sz="8" w:space="0" w:color="auto"/>
            </w:tcBorders>
            <w:vAlign w:val="center"/>
            <w:hideMark/>
          </w:tcPr>
          <w:p w:rsidR="00652C3E" w:rsidRPr="00414D74" w:rsidRDefault="00652C3E" w:rsidP="002758F0">
            <w:pPr>
              <w:rPr>
                <w:sz w:val="28"/>
                <w:szCs w:val="28"/>
              </w:rPr>
            </w:pPr>
          </w:p>
        </w:tc>
      </w:tr>
      <w:tr w:rsidR="00652C3E" w:rsidRPr="00414D74" w:rsidTr="002758F0">
        <w:trPr>
          <w:gridBefore w:val="1"/>
          <w:gridAfter w:val="1"/>
          <w:wBefore w:w="5" w:type="pct"/>
          <w:wAfter w:w="74" w:type="pct"/>
          <w:trHeight w:val="230"/>
        </w:trPr>
        <w:tc>
          <w:tcPr>
            <w:tcW w:w="63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w:t>
            </w:r>
          </w:p>
        </w:tc>
        <w:tc>
          <w:tcPr>
            <w:tcW w:w="178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Товарды сүрөттөө</w:t>
            </w:r>
          </w:p>
        </w:tc>
        <w:tc>
          <w:tcPr>
            <w:tcW w:w="181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Саны</w:t>
            </w:r>
          </w:p>
        </w:tc>
        <w:tc>
          <w:tcPr>
            <w:tcW w:w="695"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Өлчөө бирдиги</w:t>
            </w:r>
          </w:p>
        </w:tc>
      </w:tr>
      <w:tr w:rsidR="00652C3E" w:rsidRPr="00414D74" w:rsidTr="002758F0">
        <w:trPr>
          <w:gridBefore w:val="1"/>
          <w:gridAfter w:val="1"/>
          <w:wBefore w:w="5" w:type="pct"/>
          <w:wAfter w:w="74" w:type="pct"/>
          <w:trHeight w:val="246"/>
        </w:trPr>
        <w:tc>
          <w:tcPr>
            <w:tcW w:w="633" w:type="pct"/>
            <w:vMerge/>
            <w:tcBorders>
              <w:top w:val="nil"/>
              <w:left w:val="single" w:sz="8" w:space="0" w:color="auto"/>
              <w:bottom w:val="single" w:sz="8" w:space="0" w:color="auto"/>
              <w:right w:val="single" w:sz="8" w:space="0" w:color="auto"/>
            </w:tcBorders>
            <w:vAlign w:val="center"/>
            <w:hideMark/>
          </w:tcPr>
          <w:p w:rsidR="00652C3E" w:rsidRPr="00414D74" w:rsidRDefault="00652C3E" w:rsidP="002758F0">
            <w:pPr>
              <w:rPr>
                <w:sz w:val="28"/>
                <w:szCs w:val="28"/>
              </w:rPr>
            </w:pPr>
          </w:p>
        </w:tc>
        <w:tc>
          <w:tcPr>
            <w:tcW w:w="1780" w:type="pct"/>
            <w:vMerge/>
            <w:tcBorders>
              <w:top w:val="nil"/>
              <w:left w:val="nil"/>
              <w:bottom w:val="single" w:sz="8" w:space="0" w:color="auto"/>
              <w:right w:val="single" w:sz="8" w:space="0" w:color="auto"/>
            </w:tcBorders>
            <w:vAlign w:val="center"/>
            <w:hideMark/>
          </w:tcPr>
          <w:p w:rsidR="00652C3E" w:rsidRPr="00414D74" w:rsidRDefault="00652C3E" w:rsidP="002758F0">
            <w:pPr>
              <w:rPr>
                <w:sz w:val="28"/>
                <w:szCs w:val="28"/>
              </w:rPr>
            </w:pPr>
          </w:p>
        </w:tc>
        <w:tc>
          <w:tcPr>
            <w:tcW w:w="181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Наркы</w:t>
            </w:r>
          </w:p>
        </w:tc>
        <w:tc>
          <w:tcPr>
            <w:tcW w:w="695" w:type="pct"/>
            <w:vMerge/>
            <w:tcBorders>
              <w:top w:val="nil"/>
              <w:left w:val="nil"/>
              <w:bottom w:val="single" w:sz="8" w:space="0" w:color="auto"/>
              <w:right w:val="single" w:sz="8" w:space="0" w:color="auto"/>
            </w:tcBorders>
            <w:vAlign w:val="center"/>
            <w:hideMark/>
          </w:tcPr>
          <w:p w:rsidR="00652C3E" w:rsidRPr="00414D74" w:rsidRDefault="00652C3E" w:rsidP="002758F0">
            <w:pPr>
              <w:rPr>
                <w:sz w:val="28"/>
                <w:szCs w:val="28"/>
              </w:rPr>
            </w:pPr>
          </w:p>
        </w:tc>
      </w:tr>
      <w:tr w:rsidR="00652C3E" w:rsidRPr="00414D74" w:rsidTr="002758F0">
        <w:trPr>
          <w:gridBefore w:val="1"/>
          <w:gridAfter w:val="1"/>
          <w:wBefore w:w="5" w:type="pct"/>
          <w:wAfter w:w="74" w:type="pct"/>
          <w:trHeight w:val="230"/>
        </w:trPr>
        <w:tc>
          <w:tcPr>
            <w:tcW w:w="63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w:t>
            </w:r>
          </w:p>
        </w:tc>
        <w:tc>
          <w:tcPr>
            <w:tcW w:w="178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Товарды сүрөттөө</w:t>
            </w:r>
          </w:p>
        </w:tc>
        <w:tc>
          <w:tcPr>
            <w:tcW w:w="181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Саны</w:t>
            </w:r>
          </w:p>
        </w:tc>
        <w:tc>
          <w:tcPr>
            <w:tcW w:w="695"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Өлчөө бирдиги</w:t>
            </w:r>
          </w:p>
        </w:tc>
      </w:tr>
      <w:tr w:rsidR="00652C3E" w:rsidRPr="00414D74" w:rsidTr="002758F0">
        <w:trPr>
          <w:gridBefore w:val="1"/>
          <w:gridAfter w:val="1"/>
          <w:wBefore w:w="5" w:type="pct"/>
          <w:wAfter w:w="74" w:type="pct"/>
          <w:trHeight w:val="246"/>
        </w:trPr>
        <w:tc>
          <w:tcPr>
            <w:tcW w:w="633" w:type="pct"/>
            <w:vMerge/>
            <w:tcBorders>
              <w:top w:val="nil"/>
              <w:left w:val="single" w:sz="8" w:space="0" w:color="auto"/>
              <w:bottom w:val="single" w:sz="8" w:space="0" w:color="auto"/>
              <w:right w:val="single" w:sz="8" w:space="0" w:color="auto"/>
            </w:tcBorders>
            <w:vAlign w:val="center"/>
            <w:hideMark/>
          </w:tcPr>
          <w:p w:rsidR="00652C3E" w:rsidRPr="00414D74" w:rsidRDefault="00652C3E" w:rsidP="002758F0">
            <w:pPr>
              <w:rPr>
                <w:sz w:val="28"/>
                <w:szCs w:val="28"/>
              </w:rPr>
            </w:pPr>
          </w:p>
        </w:tc>
        <w:tc>
          <w:tcPr>
            <w:tcW w:w="1780" w:type="pct"/>
            <w:vMerge/>
            <w:tcBorders>
              <w:top w:val="nil"/>
              <w:left w:val="nil"/>
              <w:bottom w:val="single" w:sz="8" w:space="0" w:color="auto"/>
              <w:right w:val="single" w:sz="8" w:space="0" w:color="auto"/>
            </w:tcBorders>
            <w:vAlign w:val="center"/>
            <w:hideMark/>
          </w:tcPr>
          <w:p w:rsidR="00652C3E" w:rsidRPr="00414D74" w:rsidRDefault="00652C3E" w:rsidP="002758F0">
            <w:pPr>
              <w:rPr>
                <w:sz w:val="28"/>
                <w:szCs w:val="28"/>
              </w:rPr>
            </w:pPr>
          </w:p>
        </w:tc>
        <w:tc>
          <w:tcPr>
            <w:tcW w:w="181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Наркы</w:t>
            </w:r>
          </w:p>
        </w:tc>
        <w:tc>
          <w:tcPr>
            <w:tcW w:w="695" w:type="pct"/>
            <w:vMerge/>
            <w:tcBorders>
              <w:top w:val="nil"/>
              <w:left w:val="nil"/>
              <w:bottom w:val="single" w:sz="8" w:space="0" w:color="auto"/>
              <w:right w:val="single" w:sz="8" w:space="0" w:color="auto"/>
            </w:tcBorders>
            <w:vAlign w:val="center"/>
            <w:hideMark/>
          </w:tcPr>
          <w:p w:rsidR="00652C3E" w:rsidRPr="00414D74" w:rsidRDefault="00652C3E" w:rsidP="002758F0">
            <w:pPr>
              <w:rPr>
                <w:sz w:val="28"/>
                <w:szCs w:val="28"/>
              </w:rPr>
            </w:pPr>
          </w:p>
        </w:tc>
      </w:tr>
      <w:tr w:rsidR="00652C3E" w:rsidRPr="00414D74" w:rsidTr="002758F0">
        <w:trPr>
          <w:gridBefore w:val="1"/>
          <w:gridAfter w:val="1"/>
          <w:wBefore w:w="5" w:type="pct"/>
          <w:wAfter w:w="74" w:type="pct"/>
          <w:trHeight w:val="230"/>
        </w:trPr>
        <w:tc>
          <w:tcPr>
            <w:tcW w:w="63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w:t>
            </w:r>
          </w:p>
        </w:tc>
        <w:tc>
          <w:tcPr>
            <w:tcW w:w="178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Товарды сүрөттөө</w:t>
            </w:r>
          </w:p>
        </w:tc>
        <w:tc>
          <w:tcPr>
            <w:tcW w:w="181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Саны</w:t>
            </w:r>
          </w:p>
        </w:tc>
        <w:tc>
          <w:tcPr>
            <w:tcW w:w="695"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Өлчөө бирдиги</w:t>
            </w:r>
          </w:p>
        </w:tc>
      </w:tr>
      <w:tr w:rsidR="00652C3E" w:rsidRPr="00414D74" w:rsidTr="002758F0">
        <w:trPr>
          <w:gridBefore w:val="1"/>
          <w:gridAfter w:val="1"/>
          <w:wBefore w:w="5" w:type="pct"/>
          <w:wAfter w:w="74" w:type="pct"/>
          <w:trHeight w:val="246"/>
        </w:trPr>
        <w:tc>
          <w:tcPr>
            <w:tcW w:w="633" w:type="pct"/>
            <w:vMerge/>
            <w:tcBorders>
              <w:top w:val="nil"/>
              <w:left w:val="single" w:sz="8" w:space="0" w:color="auto"/>
              <w:bottom w:val="single" w:sz="8" w:space="0" w:color="auto"/>
              <w:right w:val="single" w:sz="8" w:space="0" w:color="auto"/>
            </w:tcBorders>
            <w:vAlign w:val="center"/>
            <w:hideMark/>
          </w:tcPr>
          <w:p w:rsidR="00652C3E" w:rsidRPr="00414D74" w:rsidRDefault="00652C3E" w:rsidP="002758F0">
            <w:pPr>
              <w:rPr>
                <w:sz w:val="28"/>
                <w:szCs w:val="28"/>
              </w:rPr>
            </w:pPr>
          </w:p>
        </w:tc>
        <w:tc>
          <w:tcPr>
            <w:tcW w:w="1780" w:type="pct"/>
            <w:vMerge/>
            <w:tcBorders>
              <w:top w:val="nil"/>
              <w:left w:val="nil"/>
              <w:bottom w:val="single" w:sz="8" w:space="0" w:color="auto"/>
              <w:right w:val="single" w:sz="8" w:space="0" w:color="auto"/>
            </w:tcBorders>
            <w:vAlign w:val="center"/>
            <w:hideMark/>
          </w:tcPr>
          <w:p w:rsidR="00652C3E" w:rsidRPr="00414D74" w:rsidRDefault="00652C3E" w:rsidP="002758F0">
            <w:pPr>
              <w:rPr>
                <w:sz w:val="28"/>
                <w:szCs w:val="28"/>
              </w:rPr>
            </w:pPr>
          </w:p>
        </w:tc>
        <w:tc>
          <w:tcPr>
            <w:tcW w:w="181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Наркы</w:t>
            </w:r>
          </w:p>
        </w:tc>
        <w:tc>
          <w:tcPr>
            <w:tcW w:w="695" w:type="pct"/>
            <w:vMerge/>
            <w:tcBorders>
              <w:top w:val="nil"/>
              <w:left w:val="nil"/>
              <w:bottom w:val="single" w:sz="8" w:space="0" w:color="auto"/>
              <w:right w:val="single" w:sz="8" w:space="0" w:color="auto"/>
            </w:tcBorders>
            <w:vAlign w:val="center"/>
            <w:hideMark/>
          </w:tcPr>
          <w:p w:rsidR="00652C3E" w:rsidRPr="00414D74" w:rsidRDefault="00652C3E" w:rsidP="002758F0">
            <w:pPr>
              <w:rPr>
                <w:sz w:val="28"/>
                <w:szCs w:val="28"/>
              </w:rPr>
            </w:pPr>
          </w:p>
        </w:tc>
      </w:tr>
      <w:tr w:rsidR="00652C3E" w:rsidRPr="00414D74" w:rsidTr="002758F0">
        <w:trPr>
          <w:gridBefore w:val="1"/>
          <w:gridAfter w:val="1"/>
          <w:wBefore w:w="5" w:type="pct"/>
          <w:wAfter w:w="74" w:type="pct"/>
          <w:trHeight w:val="462"/>
        </w:trPr>
        <w:tc>
          <w:tcPr>
            <w:tcW w:w="2413" w:type="pct"/>
            <w:gridSpan w:val="2"/>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Бардык барактар</w:t>
            </w:r>
          </w:p>
        </w:tc>
        <w:tc>
          <w:tcPr>
            <w:tcW w:w="2508" w:type="pct"/>
            <w:gridSpan w:val="3"/>
            <w:tcBorders>
              <w:top w:val="nil"/>
              <w:left w:val="nil"/>
              <w:bottom w:val="nil"/>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Билдирүүчүнүн ыйгарым укуктуу адамынын аты жөнү</w:t>
            </w:r>
          </w:p>
        </w:tc>
      </w:tr>
      <w:tr w:rsidR="00652C3E" w:rsidRPr="00414D74" w:rsidTr="002758F0">
        <w:trPr>
          <w:gridBefore w:val="1"/>
          <w:gridAfter w:val="1"/>
          <w:wBefore w:w="5" w:type="pct"/>
          <w:wAfter w:w="74" w:type="pct"/>
          <w:trHeight w:val="230"/>
        </w:trPr>
        <w:tc>
          <w:tcPr>
            <w:tcW w:w="2413" w:type="pct"/>
            <w:gridSpan w:val="2"/>
            <w:vMerge/>
            <w:tcBorders>
              <w:top w:val="nil"/>
              <w:left w:val="single" w:sz="8" w:space="0" w:color="auto"/>
              <w:bottom w:val="single" w:sz="8" w:space="0" w:color="auto"/>
              <w:right w:val="single" w:sz="8" w:space="0" w:color="auto"/>
            </w:tcBorders>
            <w:vAlign w:val="center"/>
            <w:hideMark/>
          </w:tcPr>
          <w:p w:rsidR="00652C3E" w:rsidRPr="00414D74" w:rsidRDefault="00652C3E" w:rsidP="002758F0">
            <w:pPr>
              <w:rPr>
                <w:sz w:val="28"/>
                <w:szCs w:val="28"/>
              </w:rPr>
            </w:pPr>
          </w:p>
        </w:tc>
        <w:tc>
          <w:tcPr>
            <w:tcW w:w="2508" w:type="pct"/>
            <w:gridSpan w:val="3"/>
            <w:tcBorders>
              <w:top w:val="nil"/>
              <w:left w:val="nil"/>
              <w:bottom w:val="nil"/>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Кызматы</w:t>
            </w:r>
          </w:p>
        </w:tc>
      </w:tr>
      <w:tr w:rsidR="00652C3E" w:rsidRPr="00414D74" w:rsidTr="002758F0">
        <w:trPr>
          <w:gridBefore w:val="1"/>
          <w:gridAfter w:val="1"/>
          <w:wBefore w:w="5" w:type="pct"/>
          <w:wAfter w:w="74" w:type="pct"/>
          <w:trHeight w:val="246"/>
        </w:trPr>
        <w:tc>
          <w:tcPr>
            <w:tcW w:w="2413" w:type="pct"/>
            <w:gridSpan w:val="2"/>
            <w:vMerge/>
            <w:tcBorders>
              <w:top w:val="nil"/>
              <w:left w:val="single" w:sz="8" w:space="0" w:color="auto"/>
              <w:bottom w:val="single" w:sz="8" w:space="0" w:color="auto"/>
              <w:right w:val="single" w:sz="8" w:space="0" w:color="auto"/>
            </w:tcBorders>
            <w:vAlign w:val="center"/>
            <w:hideMark/>
          </w:tcPr>
          <w:p w:rsidR="00652C3E" w:rsidRPr="00414D74" w:rsidRDefault="00652C3E" w:rsidP="002758F0">
            <w:pPr>
              <w:rPr>
                <w:sz w:val="28"/>
                <w:szCs w:val="28"/>
              </w:rPr>
            </w:pPr>
          </w:p>
        </w:tc>
        <w:tc>
          <w:tcPr>
            <w:tcW w:w="1472" w:type="pct"/>
            <w:tcBorders>
              <w:top w:val="nil"/>
              <w:left w:val="nil"/>
              <w:bottom w:val="single" w:sz="8" w:space="0" w:color="auto"/>
              <w:right w:val="nil"/>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Колу жана мөөр</w:t>
            </w:r>
          </w:p>
        </w:tc>
        <w:tc>
          <w:tcPr>
            <w:tcW w:w="103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rPr>
                <w:sz w:val="28"/>
                <w:szCs w:val="28"/>
              </w:rPr>
            </w:pPr>
            <w:r w:rsidRPr="00414D74">
              <w:rPr>
                <w:sz w:val="28"/>
                <w:szCs w:val="28"/>
                <w:lang w:val="ky-KG"/>
              </w:rPr>
              <w:t>Берилген күн</w:t>
            </w:r>
          </w:p>
        </w:tc>
      </w:tr>
      <w:tr w:rsidR="00652C3E" w:rsidRPr="00414D74" w:rsidTr="002758F0">
        <w:tc>
          <w:tcPr>
            <w:tcW w:w="5000" w:type="pct"/>
            <w:gridSpan w:val="7"/>
            <w:tcMar>
              <w:top w:w="0" w:type="dxa"/>
              <w:left w:w="108" w:type="dxa"/>
              <w:bottom w:w="0" w:type="dxa"/>
              <w:right w:w="108" w:type="dxa"/>
            </w:tcMar>
            <w:vAlign w:val="bottom"/>
            <w:hideMark/>
          </w:tcPr>
          <w:p w:rsidR="00652C3E" w:rsidRDefault="00652C3E" w:rsidP="002758F0">
            <w:pPr>
              <w:ind w:left="170" w:right="113"/>
              <w:jc w:val="right"/>
              <w:rPr>
                <w:sz w:val="28"/>
                <w:szCs w:val="28"/>
                <w:lang w:val="ky-KG"/>
              </w:rPr>
            </w:pPr>
          </w:p>
          <w:p w:rsidR="00652C3E" w:rsidRDefault="00652C3E" w:rsidP="002758F0">
            <w:pPr>
              <w:ind w:left="170" w:right="113"/>
              <w:jc w:val="right"/>
              <w:rPr>
                <w:sz w:val="28"/>
                <w:szCs w:val="28"/>
                <w:lang w:val="ky-KG"/>
              </w:rPr>
            </w:pPr>
          </w:p>
          <w:p w:rsidR="00652C3E" w:rsidRDefault="00652C3E" w:rsidP="002758F0">
            <w:pPr>
              <w:ind w:left="170" w:right="113"/>
              <w:jc w:val="right"/>
              <w:rPr>
                <w:sz w:val="28"/>
                <w:szCs w:val="28"/>
                <w:lang w:val="ky-KG"/>
              </w:rPr>
            </w:pPr>
          </w:p>
          <w:p w:rsidR="00652C3E" w:rsidRDefault="00652C3E" w:rsidP="002758F0">
            <w:pPr>
              <w:ind w:left="170" w:right="113"/>
              <w:jc w:val="right"/>
              <w:rPr>
                <w:sz w:val="28"/>
                <w:szCs w:val="28"/>
                <w:lang w:val="ky-KG"/>
              </w:rPr>
            </w:pPr>
            <w:r>
              <w:rPr>
                <w:sz w:val="28"/>
                <w:szCs w:val="28"/>
                <w:lang w:val="ky-KG"/>
              </w:rPr>
              <w:t xml:space="preserve">   </w:t>
            </w:r>
          </w:p>
          <w:p w:rsidR="00652C3E" w:rsidRDefault="00652C3E" w:rsidP="002758F0">
            <w:pPr>
              <w:ind w:left="170" w:right="113"/>
              <w:jc w:val="right"/>
              <w:rPr>
                <w:sz w:val="28"/>
                <w:szCs w:val="28"/>
                <w:lang w:val="ky-KG"/>
              </w:rPr>
            </w:pPr>
          </w:p>
          <w:p w:rsidR="00652C3E" w:rsidRDefault="00652C3E" w:rsidP="002758F0">
            <w:pPr>
              <w:ind w:left="170" w:right="113"/>
              <w:jc w:val="right"/>
              <w:rPr>
                <w:sz w:val="28"/>
                <w:szCs w:val="28"/>
                <w:lang w:val="ky-KG"/>
              </w:rPr>
            </w:pPr>
          </w:p>
          <w:p w:rsidR="00652C3E" w:rsidRDefault="00652C3E" w:rsidP="002758F0">
            <w:pPr>
              <w:ind w:left="170" w:right="113"/>
              <w:jc w:val="right"/>
              <w:rPr>
                <w:sz w:val="28"/>
                <w:szCs w:val="28"/>
                <w:lang w:val="ky-KG"/>
              </w:rPr>
            </w:pPr>
          </w:p>
          <w:p w:rsidR="00652C3E" w:rsidRDefault="00652C3E" w:rsidP="002758F0">
            <w:pPr>
              <w:ind w:left="170" w:right="113"/>
              <w:jc w:val="right"/>
              <w:rPr>
                <w:sz w:val="28"/>
                <w:szCs w:val="28"/>
                <w:lang w:val="ky-KG"/>
              </w:rPr>
            </w:pPr>
          </w:p>
          <w:p w:rsidR="00652C3E" w:rsidRDefault="00652C3E" w:rsidP="002758F0">
            <w:pPr>
              <w:ind w:left="170" w:right="113"/>
              <w:jc w:val="right"/>
              <w:rPr>
                <w:sz w:val="28"/>
                <w:szCs w:val="28"/>
                <w:lang w:val="ky-KG"/>
              </w:rPr>
            </w:pPr>
          </w:p>
          <w:p w:rsidR="00652C3E" w:rsidRDefault="00652C3E" w:rsidP="002758F0">
            <w:pPr>
              <w:ind w:left="170" w:right="113"/>
              <w:jc w:val="right"/>
              <w:rPr>
                <w:sz w:val="28"/>
                <w:szCs w:val="28"/>
                <w:lang w:val="ky-KG"/>
              </w:rPr>
            </w:pPr>
          </w:p>
          <w:p w:rsidR="00652C3E" w:rsidRDefault="00652C3E" w:rsidP="002758F0">
            <w:pPr>
              <w:ind w:left="170" w:right="113"/>
              <w:jc w:val="right"/>
              <w:rPr>
                <w:sz w:val="28"/>
                <w:szCs w:val="28"/>
                <w:lang w:val="ky-KG"/>
              </w:rPr>
            </w:pPr>
          </w:p>
          <w:p w:rsidR="00652C3E" w:rsidRDefault="00652C3E" w:rsidP="002758F0">
            <w:pPr>
              <w:ind w:left="170" w:right="113"/>
              <w:jc w:val="right"/>
              <w:rPr>
                <w:sz w:val="28"/>
                <w:szCs w:val="28"/>
                <w:lang w:val="ky-KG"/>
              </w:rPr>
            </w:pPr>
          </w:p>
          <w:p w:rsidR="00652C3E" w:rsidRDefault="00652C3E" w:rsidP="002758F0">
            <w:pPr>
              <w:ind w:left="170" w:right="113"/>
              <w:jc w:val="right"/>
              <w:rPr>
                <w:sz w:val="28"/>
                <w:szCs w:val="28"/>
                <w:lang w:val="ky-KG"/>
              </w:rPr>
            </w:pPr>
          </w:p>
          <w:p w:rsidR="00652C3E" w:rsidRDefault="00652C3E" w:rsidP="002758F0">
            <w:pPr>
              <w:ind w:left="170" w:right="113"/>
              <w:jc w:val="right"/>
              <w:rPr>
                <w:sz w:val="28"/>
                <w:szCs w:val="28"/>
                <w:lang w:val="ky-KG"/>
              </w:rPr>
            </w:pPr>
          </w:p>
          <w:p w:rsidR="00652C3E" w:rsidRDefault="00652C3E" w:rsidP="002758F0">
            <w:pPr>
              <w:ind w:left="170" w:right="113"/>
              <w:jc w:val="right"/>
              <w:rPr>
                <w:sz w:val="28"/>
                <w:szCs w:val="28"/>
                <w:lang w:val="ky-KG"/>
              </w:rPr>
            </w:pPr>
          </w:p>
          <w:p w:rsidR="00652C3E" w:rsidRDefault="00652C3E" w:rsidP="002758F0">
            <w:pPr>
              <w:ind w:left="170" w:right="113"/>
              <w:jc w:val="right"/>
              <w:rPr>
                <w:sz w:val="28"/>
                <w:szCs w:val="28"/>
                <w:lang w:val="ky-KG"/>
              </w:rPr>
            </w:pPr>
          </w:p>
          <w:p w:rsidR="00652C3E" w:rsidRDefault="00652C3E" w:rsidP="002758F0">
            <w:pPr>
              <w:ind w:left="170" w:right="113"/>
              <w:jc w:val="right"/>
              <w:rPr>
                <w:sz w:val="28"/>
                <w:szCs w:val="28"/>
                <w:lang w:val="ky-KG"/>
              </w:rPr>
            </w:pPr>
          </w:p>
          <w:p w:rsidR="00652C3E" w:rsidRDefault="00652C3E" w:rsidP="00652C3E">
            <w:pPr>
              <w:ind w:left="4857" w:right="113"/>
              <w:jc w:val="both"/>
              <w:rPr>
                <w:sz w:val="28"/>
                <w:szCs w:val="28"/>
                <w:lang w:val="ky-KG"/>
              </w:rPr>
            </w:pPr>
            <w:r w:rsidRPr="00414D74">
              <w:rPr>
                <w:sz w:val="28"/>
                <w:szCs w:val="28"/>
                <w:lang w:val="ky-KG"/>
              </w:rPr>
              <w:t>Куралдардын жана аскердик техниканын, ошондой эле аскердик багыттагы</w:t>
            </w:r>
            <w:r>
              <w:rPr>
                <w:sz w:val="28"/>
                <w:szCs w:val="28"/>
                <w:lang w:val="ky-KG"/>
              </w:rPr>
              <w:t xml:space="preserve"> </w:t>
            </w:r>
            <w:r w:rsidRPr="00414D74">
              <w:rPr>
                <w:sz w:val="28"/>
                <w:szCs w:val="28"/>
                <w:lang w:val="ky-KG"/>
              </w:rPr>
              <w:t>башка                                                          продукциялардын импортун, экспортун лицензиялоо тартиби жөнүндө</w:t>
            </w:r>
            <w:r>
              <w:rPr>
                <w:sz w:val="28"/>
                <w:szCs w:val="28"/>
                <w:lang w:val="ky-KG"/>
              </w:rPr>
              <w:t xml:space="preserve"> </w:t>
            </w:r>
            <w:r w:rsidRPr="00414D74">
              <w:rPr>
                <w:sz w:val="28"/>
                <w:szCs w:val="28"/>
                <w:lang w:val="ky-KG"/>
              </w:rPr>
              <w:t xml:space="preserve">убактылуу  жобого </w:t>
            </w:r>
            <w:r>
              <w:rPr>
                <w:sz w:val="28"/>
                <w:szCs w:val="28"/>
                <w:lang w:val="ky-KG"/>
              </w:rPr>
              <w:t>3</w:t>
            </w:r>
            <w:r w:rsidRPr="00414D74">
              <w:rPr>
                <w:sz w:val="28"/>
                <w:szCs w:val="28"/>
                <w:lang w:val="ky-KG"/>
              </w:rPr>
              <w:t xml:space="preserve">-тиркеме  </w:t>
            </w:r>
          </w:p>
          <w:p w:rsidR="00652C3E" w:rsidRDefault="00652C3E" w:rsidP="002758F0">
            <w:pPr>
              <w:jc w:val="center"/>
              <w:rPr>
                <w:sz w:val="28"/>
                <w:szCs w:val="28"/>
                <w:lang w:val="ky-KG"/>
              </w:rPr>
            </w:pPr>
          </w:p>
          <w:p w:rsidR="00652C3E" w:rsidRPr="00414D74" w:rsidRDefault="00652C3E" w:rsidP="002758F0">
            <w:pPr>
              <w:pStyle w:val="tkGrif"/>
              <w:jc w:val="right"/>
              <w:rPr>
                <w:rFonts w:ascii="Times New Roman" w:hAnsi="Times New Roman" w:cs="Times New Roman"/>
                <w:sz w:val="28"/>
                <w:szCs w:val="28"/>
                <w:lang w:val="ky-KG"/>
              </w:rPr>
            </w:pPr>
            <w:r>
              <w:rPr>
                <w:rFonts w:ascii="Times New Roman" w:hAnsi="Times New Roman" w:cs="Times New Roman"/>
                <w:sz w:val="28"/>
                <w:szCs w:val="28"/>
                <w:lang w:val="ky-KG"/>
              </w:rPr>
              <w:t xml:space="preserve">  </w:t>
            </w:r>
          </w:p>
        </w:tc>
      </w:tr>
      <w:tr w:rsidR="00652C3E" w:rsidRPr="00414D74" w:rsidTr="002758F0">
        <w:tc>
          <w:tcPr>
            <w:tcW w:w="5000" w:type="pct"/>
            <w:gridSpan w:val="7"/>
            <w:tcMar>
              <w:top w:w="0" w:type="dxa"/>
              <w:left w:w="108" w:type="dxa"/>
              <w:bottom w:w="0" w:type="dxa"/>
              <w:right w:w="108" w:type="dxa"/>
            </w:tcMar>
            <w:vAlign w:val="bottom"/>
          </w:tcPr>
          <w:p w:rsidR="00652C3E" w:rsidRDefault="00652C3E" w:rsidP="002758F0">
            <w:pPr>
              <w:ind w:left="170" w:right="113"/>
              <w:jc w:val="right"/>
              <w:rPr>
                <w:sz w:val="28"/>
                <w:szCs w:val="28"/>
                <w:lang w:val="ky-KG"/>
              </w:rPr>
            </w:pPr>
          </w:p>
        </w:tc>
      </w:tr>
      <w:tr w:rsidR="00652C3E" w:rsidRPr="00414D74" w:rsidTr="002758F0">
        <w:tc>
          <w:tcPr>
            <w:tcW w:w="5000" w:type="pct"/>
            <w:gridSpan w:val="7"/>
            <w:tcMar>
              <w:top w:w="0" w:type="dxa"/>
              <w:left w:w="108" w:type="dxa"/>
              <w:bottom w:w="0" w:type="dxa"/>
              <w:right w:w="108" w:type="dxa"/>
            </w:tcMar>
            <w:vAlign w:val="bottom"/>
          </w:tcPr>
          <w:p w:rsidR="00652C3E" w:rsidRDefault="00652C3E" w:rsidP="002758F0">
            <w:pPr>
              <w:ind w:left="170" w:right="113"/>
              <w:jc w:val="right"/>
              <w:rPr>
                <w:sz w:val="28"/>
                <w:szCs w:val="28"/>
                <w:lang w:val="ky-KG"/>
              </w:rPr>
            </w:pPr>
          </w:p>
        </w:tc>
      </w:tr>
      <w:tr w:rsidR="00652C3E" w:rsidRPr="00414D74" w:rsidTr="002758F0">
        <w:tc>
          <w:tcPr>
            <w:tcW w:w="5000" w:type="pct"/>
            <w:gridSpan w:val="7"/>
            <w:tcMar>
              <w:top w:w="0" w:type="dxa"/>
              <w:left w:w="108" w:type="dxa"/>
              <w:bottom w:w="0" w:type="dxa"/>
              <w:right w:w="108" w:type="dxa"/>
            </w:tcMar>
            <w:vAlign w:val="bottom"/>
          </w:tcPr>
          <w:p w:rsidR="00652C3E" w:rsidRDefault="00652C3E" w:rsidP="002758F0">
            <w:pPr>
              <w:ind w:left="170" w:right="113"/>
              <w:jc w:val="right"/>
              <w:rPr>
                <w:sz w:val="28"/>
                <w:szCs w:val="28"/>
                <w:lang w:val="ky-KG"/>
              </w:rPr>
            </w:pPr>
          </w:p>
        </w:tc>
      </w:tr>
      <w:tr w:rsidR="00652C3E" w:rsidRPr="00414D74" w:rsidTr="002758F0">
        <w:tc>
          <w:tcPr>
            <w:tcW w:w="5000" w:type="pct"/>
            <w:gridSpan w:val="7"/>
            <w:tcMar>
              <w:top w:w="0" w:type="dxa"/>
              <w:left w:w="108" w:type="dxa"/>
              <w:bottom w:w="0" w:type="dxa"/>
              <w:right w:w="108" w:type="dxa"/>
            </w:tcMar>
            <w:vAlign w:val="bottom"/>
          </w:tcPr>
          <w:p w:rsidR="00652C3E" w:rsidRDefault="00652C3E" w:rsidP="002758F0">
            <w:pPr>
              <w:ind w:left="170" w:right="113"/>
              <w:jc w:val="right"/>
              <w:rPr>
                <w:sz w:val="28"/>
                <w:szCs w:val="28"/>
                <w:lang w:val="ky-KG"/>
              </w:rPr>
            </w:pPr>
          </w:p>
        </w:tc>
      </w:tr>
    </w:tbl>
    <w:p w:rsidR="00652C3E" w:rsidRDefault="00652C3E" w:rsidP="00652C3E">
      <w:pPr>
        <w:pStyle w:val="tkNazvanie"/>
        <w:spacing w:before="0" w:after="0" w:line="240" w:lineRule="auto"/>
        <w:rPr>
          <w:rFonts w:ascii="Times New Roman" w:hAnsi="Times New Roman" w:cs="Times New Roman"/>
          <w:sz w:val="28"/>
          <w:szCs w:val="28"/>
          <w:lang w:val="ky-KG"/>
        </w:rPr>
      </w:pPr>
      <w:r w:rsidRPr="00414D74">
        <w:rPr>
          <w:rFonts w:ascii="Times New Roman" w:hAnsi="Times New Roman" w:cs="Times New Roman"/>
          <w:sz w:val="28"/>
          <w:szCs w:val="28"/>
          <w:lang w:val="ky-KG"/>
        </w:rPr>
        <w:t>Акыркы пайдалануучунун</w:t>
      </w:r>
      <w:r w:rsidRPr="00414D74">
        <w:rPr>
          <w:rFonts w:ascii="Times New Roman" w:hAnsi="Times New Roman" w:cs="Times New Roman"/>
          <w:sz w:val="28"/>
          <w:szCs w:val="28"/>
          <w:lang w:val="ky-KG"/>
        </w:rPr>
        <w:br/>
        <w:t>СЕРТИФИКАТЫ</w:t>
      </w:r>
    </w:p>
    <w:p w:rsidR="00652C3E" w:rsidRPr="00414D74" w:rsidRDefault="00652C3E" w:rsidP="00652C3E">
      <w:pPr>
        <w:pStyle w:val="tkNazvanie"/>
        <w:spacing w:before="0" w:after="0" w:line="240" w:lineRule="auto"/>
        <w:rPr>
          <w:rFonts w:ascii="Times New Roman" w:hAnsi="Times New Roman" w:cs="Times New Roman"/>
          <w:sz w:val="28"/>
          <w:szCs w:val="28"/>
        </w:rPr>
      </w:pPr>
    </w:p>
    <w:tbl>
      <w:tblPr>
        <w:tblW w:w="4988" w:type="pct"/>
        <w:tblCellMar>
          <w:left w:w="0" w:type="dxa"/>
          <w:right w:w="0" w:type="dxa"/>
        </w:tblCellMar>
        <w:tblLook w:val="04A0" w:firstRow="1" w:lastRow="0" w:firstColumn="1" w:lastColumn="0" w:noHBand="0" w:noVBand="1"/>
      </w:tblPr>
      <w:tblGrid>
        <w:gridCol w:w="4953"/>
        <w:gridCol w:w="1981"/>
        <w:gridCol w:w="2379"/>
      </w:tblGrid>
      <w:tr w:rsidR="00652C3E" w:rsidRPr="00414D74" w:rsidTr="002758F0">
        <w:trPr>
          <w:trHeight w:val="647"/>
        </w:trPr>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pStyle w:val="tkTablica"/>
              <w:spacing w:after="0" w:line="240" w:lineRule="auto"/>
              <w:jc w:val="center"/>
              <w:rPr>
                <w:rFonts w:ascii="Times New Roman" w:hAnsi="Times New Roman" w:cs="Times New Roman"/>
                <w:sz w:val="28"/>
                <w:szCs w:val="28"/>
              </w:rPr>
            </w:pPr>
            <w:r w:rsidRPr="00414D74">
              <w:rPr>
                <w:rFonts w:ascii="Times New Roman" w:hAnsi="Times New Roman" w:cs="Times New Roman"/>
                <w:sz w:val="28"/>
                <w:szCs w:val="28"/>
                <w:lang w:val="ky-KG"/>
              </w:rPr>
              <w:t>№ _________ сертификат</w:t>
            </w:r>
          </w:p>
        </w:tc>
      </w:tr>
      <w:tr w:rsidR="00652C3E" w:rsidRPr="00414D74" w:rsidTr="002758F0">
        <w:trPr>
          <w:trHeight w:val="647"/>
        </w:trPr>
        <w:tc>
          <w:tcPr>
            <w:tcW w:w="27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pStyle w:val="tkTablica"/>
              <w:spacing w:after="0" w:line="240" w:lineRule="auto"/>
              <w:jc w:val="left"/>
              <w:rPr>
                <w:rFonts w:ascii="Times New Roman" w:hAnsi="Times New Roman" w:cs="Times New Roman"/>
                <w:sz w:val="28"/>
                <w:szCs w:val="28"/>
              </w:rPr>
            </w:pPr>
            <w:r w:rsidRPr="00414D74">
              <w:rPr>
                <w:rFonts w:ascii="Times New Roman" w:hAnsi="Times New Roman" w:cs="Times New Roman"/>
                <w:sz w:val="28"/>
                <w:szCs w:val="28"/>
                <w:lang w:val="ky-KG"/>
              </w:rPr>
              <w:t>1. Импорттоочу, анын дареги телефону</w:t>
            </w:r>
          </w:p>
        </w:tc>
        <w:tc>
          <w:tcPr>
            <w:tcW w:w="221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pStyle w:val="tkTablica"/>
              <w:spacing w:after="0" w:line="240" w:lineRule="auto"/>
              <w:jc w:val="left"/>
              <w:rPr>
                <w:rFonts w:ascii="Times New Roman" w:hAnsi="Times New Roman" w:cs="Times New Roman"/>
                <w:sz w:val="28"/>
                <w:szCs w:val="28"/>
              </w:rPr>
            </w:pPr>
            <w:r w:rsidRPr="00414D74">
              <w:rPr>
                <w:rFonts w:ascii="Times New Roman" w:hAnsi="Times New Roman" w:cs="Times New Roman"/>
                <w:sz w:val="28"/>
                <w:szCs w:val="28"/>
                <w:lang w:val="ky-KG"/>
              </w:rPr>
              <w:t>2. Импорттун өлкөсү</w:t>
            </w:r>
          </w:p>
        </w:tc>
      </w:tr>
      <w:tr w:rsidR="00652C3E" w:rsidRPr="00414D74" w:rsidTr="002758F0">
        <w:trPr>
          <w:trHeight w:val="647"/>
        </w:trPr>
        <w:tc>
          <w:tcPr>
            <w:tcW w:w="27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pStyle w:val="tkTablica"/>
              <w:spacing w:after="0" w:line="240" w:lineRule="auto"/>
              <w:jc w:val="left"/>
              <w:rPr>
                <w:rFonts w:ascii="Times New Roman" w:hAnsi="Times New Roman" w:cs="Times New Roman"/>
                <w:sz w:val="28"/>
                <w:szCs w:val="28"/>
              </w:rPr>
            </w:pPr>
            <w:r w:rsidRPr="00414D74">
              <w:rPr>
                <w:rFonts w:ascii="Times New Roman" w:hAnsi="Times New Roman" w:cs="Times New Roman"/>
                <w:sz w:val="28"/>
                <w:szCs w:val="28"/>
                <w:lang w:val="ky-KG"/>
              </w:rPr>
              <w:t>3. Экспорттоочу, анын дареги телефону</w:t>
            </w:r>
          </w:p>
        </w:tc>
        <w:tc>
          <w:tcPr>
            <w:tcW w:w="221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pStyle w:val="tkTablica"/>
              <w:spacing w:after="0" w:line="240" w:lineRule="auto"/>
              <w:jc w:val="left"/>
              <w:rPr>
                <w:rFonts w:ascii="Times New Roman" w:hAnsi="Times New Roman" w:cs="Times New Roman"/>
                <w:sz w:val="28"/>
                <w:szCs w:val="28"/>
              </w:rPr>
            </w:pPr>
            <w:r w:rsidRPr="00414D74">
              <w:rPr>
                <w:rFonts w:ascii="Times New Roman" w:hAnsi="Times New Roman" w:cs="Times New Roman"/>
                <w:sz w:val="28"/>
                <w:szCs w:val="28"/>
                <w:lang w:val="ky-KG"/>
              </w:rPr>
              <w:t>4. Экспорттун өлкөсү</w:t>
            </w:r>
          </w:p>
        </w:tc>
      </w:tr>
      <w:tr w:rsidR="00652C3E" w:rsidRPr="00414D74" w:rsidTr="002758F0">
        <w:trPr>
          <w:trHeight w:val="647"/>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pStyle w:val="tkTablica"/>
              <w:spacing w:after="0" w:line="240" w:lineRule="auto"/>
              <w:jc w:val="left"/>
              <w:rPr>
                <w:rFonts w:ascii="Times New Roman" w:hAnsi="Times New Roman" w:cs="Times New Roman"/>
                <w:sz w:val="28"/>
                <w:szCs w:val="28"/>
              </w:rPr>
            </w:pPr>
            <w:r w:rsidRPr="00414D74">
              <w:rPr>
                <w:rFonts w:ascii="Times New Roman" w:hAnsi="Times New Roman" w:cs="Times New Roman"/>
                <w:sz w:val="28"/>
                <w:szCs w:val="28"/>
                <w:lang w:val="ky-KG"/>
              </w:rPr>
              <w:t>5. Акыркы керектөөчү, анын дареги, телефону жана иштөө жааты</w:t>
            </w:r>
          </w:p>
        </w:tc>
      </w:tr>
      <w:tr w:rsidR="00652C3E" w:rsidRPr="00414D74" w:rsidTr="002758F0">
        <w:trPr>
          <w:trHeight w:val="647"/>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pStyle w:val="tkTablica"/>
              <w:spacing w:after="0" w:line="240" w:lineRule="auto"/>
              <w:jc w:val="left"/>
              <w:rPr>
                <w:rFonts w:ascii="Times New Roman" w:hAnsi="Times New Roman" w:cs="Times New Roman"/>
                <w:sz w:val="28"/>
                <w:szCs w:val="28"/>
              </w:rPr>
            </w:pPr>
            <w:r w:rsidRPr="00414D74">
              <w:rPr>
                <w:rFonts w:ascii="Times New Roman" w:hAnsi="Times New Roman" w:cs="Times New Roman"/>
                <w:sz w:val="28"/>
                <w:szCs w:val="28"/>
                <w:lang w:val="ky-KG"/>
              </w:rPr>
              <w:t>6. Акыркы пайдалануу</w:t>
            </w:r>
          </w:p>
        </w:tc>
      </w:tr>
      <w:tr w:rsidR="00652C3E" w:rsidRPr="00414D74" w:rsidTr="002758F0">
        <w:trPr>
          <w:trHeight w:val="1751"/>
        </w:trPr>
        <w:tc>
          <w:tcPr>
            <w:tcW w:w="27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pStyle w:val="tkTablica"/>
              <w:spacing w:after="0" w:line="240" w:lineRule="auto"/>
              <w:jc w:val="left"/>
              <w:rPr>
                <w:rFonts w:ascii="Times New Roman" w:hAnsi="Times New Roman" w:cs="Times New Roman"/>
                <w:sz w:val="28"/>
                <w:szCs w:val="28"/>
              </w:rPr>
            </w:pPr>
            <w:r w:rsidRPr="00414D74">
              <w:rPr>
                <w:rFonts w:ascii="Times New Roman" w:hAnsi="Times New Roman" w:cs="Times New Roman"/>
                <w:sz w:val="28"/>
                <w:szCs w:val="28"/>
                <w:lang w:val="ky-KG"/>
              </w:rPr>
              <w:t>7. Продукциянын аталышы жана анын толук мүнөздөмөсү</w:t>
            </w:r>
          </w:p>
        </w:tc>
        <w:tc>
          <w:tcPr>
            <w:tcW w:w="808" w:type="pct"/>
            <w:tcBorders>
              <w:top w:val="nil"/>
              <w:left w:val="nil"/>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pStyle w:val="tkTablica"/>
              <w:spacing w:after="0" w:line="240" w:lineRule="auto"/>
              <w:jc w:val="left"/>
              <w:rPr>
                <w:rFonts w:ascii="Times New Roman" w:hAnsi="Times New Roman" w:cs="Times New Roman"/>
                <w:sz w:val="28"/>
                <w:szCs w:val="28"/>
              </w:rPr>
            </w:pPr>
            <w:r w:rsidRPr="00414D74">
              <w:rPr>
                <w:rFonts w:ascii="Times New Roman" w:hAnsi="Times New Roman" w:cs="Times New Roman"/>
                <w:sz w:val="28"/>
                <w:szCs w:val="28"/>
                <w:lang w:val="ky-KG"/>
              </w:rPr>
              <w:t>8. ТЭИ ТН боюнча продукциянын коду</w:t>
            </w:r>
          </w:p>
        </w:tc>
        <w:tc>
          <w:tcPr>
            <w:tcW w:w="1405" w:type="pct"/>
            <w:tcBorders>
              <w:top w:val="nil"/>
              <w:left w:val="nil"/>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pStyle w:val="tkTablica"/>
              <w:spacing w:after="0" w:line="240" w:lineRule="auto"/>
              <w:rPr>
                <w:rFonts w:ascii="Times New Roman" w:hAnsi="Times New Roman" w:cs="Times New Roman"/>
                <w:sz w:val="28"/>
                <w:szCs w:val="28"/>
              </w:rPr>
            </w:pPr>
            <w:r w:rsidRPr="00414D74">
              <w:rPr>
                <w:rFonts w:ascii="Times New Roman" w:hAnsi="Times New Roman" w:cs="Times New Roman"/>
                <w:sz w:val="28"/>
                <w:szCs w:val="28"/>
                <w:lang w:val="ky-KG"/>
              </w:rPr>
              <w:t>9. Төлөө валютасындагы жалпы наркы (миң):</w:t>
            </w:r>
          </w:p>
          <w:p w:rsidR="00652C3E" w:rsidRPr="00414D74" w:rsidRDefault="00652C3E" w:rsidP="002758F0">
            <w:pPr>
              <w:pStyle w:val="tkTablica"/>
              <w:spacing w:after="0" w:line="240" w:lineRule="auto"/>
              <w:rPr>
                <w:rFonts w:ascii="Times New Roman" w:hAnsi="Times New Roman" w:cs="Times New Roman"/>
                <w:sz w:val="28"/>
                <w:szCs w:val="28"/>
              </w:rPr>
            </w:pPr>
            <w:r w:rsidRPr="00414D74">
              <w:rPr>
                <w:rFonts w:ascii="Times New Roman" w:hAnsi="Times New Roman" w:cs="Times New Roman"/>
                <w:sz w:val="28"/>
                <w:szCs w:val="28"/>
                <w:lang w:val="ky-KG"/>
              </w:rPr>
              <w:t xml:space="preserve">Сом </w:t>
            </w:r>
          </w:p>
          <w:p w:rsidR="00652C3E" w:rsidRDefault="00652C3E" w:rsidP="002758F0">
            <w:pPr>
              <w:pStyle w:val="tkTablica"/>
              <w:spacing w:after="0" w:line="240" w:lineRule="auto"/>
              <w:rPr>
                <w:rFonts w:ascii="Times New Roman" w:hAnsi="Times New Roman" w:cs="Times New Roman"/>
                <w:sz w:val="28"/>
                <w:szCs w:val="28"/>
                <w:lang w:val="ky-KG"/>
              </w:rPr>
            </w:pPr>
            <w:r w:rsidRPr="00414D74">
              <w:rPr>
                <w:rFonts w:ascii="Times New Roman" w:hAnsi="Times New Roman" w:cs="Times New Roman"/>
                <w:sz w:val="28"/>
                <w:szCs w:val="28"/>
                <w:lang w:val="ky-KG"/>
              </w:rPr>
              <w:t>АКШ доллары</w:t>
            </w:r>
          </w:p>
          <w:p w:rsidR="00652C3E" w:rsidRPr="00414D74" w:rsidRDefault="00652C3E" w:rsidP="002758F0">
            <w:pPr>
              <w:pStyle w:val="tkTablica"/>
              <w:spacing w:after="0" w:line="240" w:lineRule="auto"/>
              <w:rPr>
                <w:rFonts w:ascii="Times New Roman" w:hAnsi="Times New Roman" w:cs="Times New Roman"/>
                <w:sz w:val="28"/>
                <w:szCs w:val="28"/>
              </w:rPr>
            </w:pPr>
          </w:p>
        </w:tc>
      </w:tr>
      <w:tr w:rsidR="00652C3E" w:rsidRPr="00414D74" w:rsidTr="002758F0">
        <w:trPr>
          <w:trHeight w:val="826"/>
        </w:trPr>
        <w:tc>
          <w:tcPr>
            <w:tcW w:w="27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pStyle w:val="tkTablica"/>
              <w:spacing w:after="0" w:line="240" w:lineRule="auto"/>
              <w:jc w:val="left"/>
              <w:rPr>
                <w:rFonts w:ascii="Times New Roman" w:hAnsi="Times New Roman" w:cs="Times New Roman"/>
                <w:sz w:val="28"/>
                <w:szCs w:val="28"/>
              </w:rPr>
            </w:pPr>
            <w:r w:rsidRPr="00414D74">
              <w:rPr>
                <w:rFonts w:ascii="Times New Roman" w:hAnsi="Times New Roman" w:cs="Times New Roman"/>
                <w:sz w:val="28"/>
                <w:szCs w:val="28"/>
                <w:lang w:val="ky-KG"/>
              </w:rPr>
              <w:t>10. Сертификатты суратуу үчүн негиз</w:t>
            </w:r>
          </w:p>
        </w:tc>
        <w:tc>
          <w:tcPr>
            <w:tcW w:w="808" w:type="pct"/>
            <w:tcBorders>
              <w:top w:val="nil"/>
              <w:left w:val="nil"/>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pStyle w:val="tkTablica"/>
              <w:spacing w:after="0" w:line="240" w:lineRule="auto"/>
              <w:jc w:val="left"/>
              <w:rPr>
                <w:rFonts w:ascii="Times New Roman" w:hAnsi="Times New Roman" w:cs="Times New Roman"/>
                <w:sz w:val="28"/>
                <w:szCs w:val="28"/>
              </w:rPr>
            </w:pPr>
            <w:r w:rsidRPr="00414D74">
              <w:rPr>
                <w:rFonts w:ascii="Times New Roman" w:hAnsi="Times New Roman" w:cs="Times New Roman"/>
                <w:sz w:val="28"/>
                <w:szCs w:val="28"/>
                <w:lang w:val="ky-KG"/>
              </w:rPr>
              <w:t>11. Өлчөө бирдиги</w:t>
            </w:r>
          </w:p>
        </w:tc>
        <w:tc>
          <w:tcPr>
            <w:tcW w:w="1405" w:type="pct"/>
            <w:tcBorders>
              <w:top w:val="nil"/>
              <w:left w:val="nil"/>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pStyle w:val="tkTablica"/>
              <w:spacing w:after="0" w:line="240" w:lineRule="auto"/>
              <w:jc w:val="left"/>
              <w:rPr>
                <w:rFonts w:ascii="Times New Roman" w:hAnsi="Times New Roman" w:cs="Times New Roman"/>
                <w:sz w:val="28"/>
                <w:szCs w:val="28"/>
              </w:rPr>
            </w:pPr>
            <w:r w:rsidRPr="00414D74">
              <w:rPr>
                <w:rFonts w:ascii="Times New Roman" w:hAnsi="Times New Roman" w:cs="Times New Roman"/>
                <w:sz w:val="28"/>
                <w:szCs w:val="28"/>
                <w:lang w:val="ky-KG"/>
              </w:rPr>
              <w:t>12. Саны</w:t>
            </w:r>
          </w:p>
        </w:tc>
      </w:tr>
      <w:tr w:rsidR="00652C3E" w:rsidRPr="00414D74" w:rsidTr="002758F0">
        <w:trPr>
          <w:trHeight w:val="1406"/>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pStyle w:val="tkTablica"/>
              <w:spacing w:after="0" w:line="240" w:lineRule="auto"/>
              <w:jc w:val="left"/>
              <w:rPr>
                <w:rFonts w:ascii="Times New Roman" w:hAnsi="Times New Roman" w:cs="Times New Roman"/>
                <w:sz w:val="28"/>
                <w:szCs w:val="28"/>
              </w:rPr>
            </w:pPr>
            <w:r w:rsidRPr="00414D74">
              <w:rPr>
                <w:rFonts w:ascii="Times New Roman" w:hAnsi="Times New Roman" w:cs="Times New Roman"/>
                <w:sz w:val="28"/>
                <w:szCs w:val="28"/>
                <w:lang w:val="ky-KG"/>
              </w:rPr>
              <w:t>13. 7-пунктта көрсөтүлгөн продукция өлкөнүн муктаждыгы үчүн гана пайдаланылары жана импорттоочу өлкөнүн ыйгарым укуктуу мамлекеттик органдарынын уруксатысыз кайра экспорттолбой тургандыгы ушуну менен ырасталат</w:t>
            </w:r>
          </w:p>
        </w:tc>
      </w:tr>
      <w:tr w:rsidR="00652C3E" w:rsidRPr="00414D74" w:rsidTr="002758F0">
        <w:trPr>
          <w:trHeight w:val="1166"/>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pStyle w:val="tkTablica"/>
              <w:spacing w:after="0" w:line="240" w:lineRule="auto"/>
              <w:jc w:val="left"/>
              <w:rPr>
                <w:rFonts w:ascii="Times New Roman" w:hAnsi="Times New Roman" w:cs="Times New Roman"/>
                <w:sz w:val="28"/>
                <w:szCs w:val="28"/>
              </w:rPr>
            </w:pPr>
            <w:r w:rsidRPr="00414D74">
              <w:rPr>
                <w:rFonts w:ascii="Times New Roman" w:hAnsi="Times New Roman" w:cs="Times New Roman"/>
                <w:sz w:val="28"/>
                <w:szCs w:val="28"/>
                <w:lang w:val="ky-KG"/>
              </w:rPr>
              <w:lastRenderedPageBreak/>
              <w:t>14. Ушул документ кол коюлган күндөн тартып алты айдын ичинде экспорттоочу өлкөнүн ыйгарым укуктуу мамлекттик органына берилүүгө тийиш</w:t>
            </w:r>
          </w:p>
        </w:tc>
      </w:tr>
      <w:tr w:rsidR="00652C3E" w:rsidRPr="00414D74" w:rsidTr="002758F0">
        <w:trPr>
          <w:trHeight w:val="3213"/>
        </w:trPr>
        <w:tc>
          <w:tcPr>
            <w:tcW w:w="27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pStyle w:val="tkTablica"/>
              <w:spacing w:after="0" w:line="240" w:lineRule="auto"/>
              <w:jc w:val="left"/>
              <w:rPr>
                <w:rFonts w:ascii="Times New Roman" w:hAnsi="Times New Roman" w:cs="Times New Roman"/>
                <w:sz w:val="28"/>
                <w:szCs w:val="28"/>
              </w:rPr>
            </w:pPr>
            <w:r w:rsidRPr="00414D74">
              <w:rPr>
                <w:rFonts w:ascii="Times New Roman" w:hAnsi="Times New Roman" w:cs="Times New Roman"/>
                <w:sz w:val="28"/>
                <w:szCs w:val="28"/>
                <w:lang w:val="ky-KG"/>
              </w:rPr>
              <w:t xml:space="preserve">15. Ыйгарым укуктуу мамлекеттик органы </w:t>
            </w:r>
          </w:p>
          <w:p w:rsidR="00652C3E" w:rsidRPr="00414D74" w:rsidRDefault="00652C3E" w:rsidP="002758F0">
            <w:pPr>
              <w:pStyle w:val="tkTablica"/>
              <w:spacing w:after="0" w:line="240" w:lineRule="auto"/>
              <w:jc w:val="left"/>
              <w:rPr>
                <w:rFonts w:ascii="Times New Roman" w:hAnsi="Times New Roman" w:cs="Times New Roman"/>
                <w:sz w:val="28"/>
                <w:szCs w:val="28"/>
              </w:rPr>
            </w:pPr>
            <w:r w:rsidRPr="00414D74">
              <w:rPr>
                <w:rFonts w:ascii="Times New Roman" w:hAnsi="Times New Roman" w:cs="Times New Roman"/>
                <w:sz w:val="28"/>
                <w:szCs w:val="28"/>
              </w:rPr>
              <w:t> </w:t>
            </w:r>
          </w:p>
          <w:p w:rsidR="00652C3E" w:rsidRDefault="00652C3E" w:rsidP="002758F0">
            <w:pPr>
              <w:pStyle w:val="tkTablica"/>
              <w:spacing w:after="0" w:line="240" w:lineRule="auto"/>
              <w:jc w:val="left"/>
              <w:rPr>
                <w:rFonts w:ascii="Times New Roman" w:hAnsi="Times New Roman" w:cs="Times New Roman"/>
                <w:sz w:val="28"/>
                <w:szCs w:val="28"/>
                <w:lang w:val="ky-KG"/>
              </w:rPr>
            </w:pPr>
            <w:r w:rsidRPr="00414D74">
              <w:rPr>
                <w:rFonts w:ascii="Times New Roman" w:hAnsi="Times New Roman" w:cs="Times New Roman"/>
                <w:sz w:val="28"/>
                <w:szCs w:val="28"/>
                <w:lang w:val="ky-KG"/>
              </w:rPr>
              <w:t xml:space="preserve">Аты-жөнү </w:t>
            </w:r>
          </w:p>
          <w:p w:rsidR="00652C3E" w:rsidRPr="00414D74" w:rsidRDefault="00652C3E" w:rsidP="002758F0">
            <w:pPr>
              <w:pStyle w:val="tkTablica"/>
              <w:spacing w:after="0" w:line="240" w:lineRule="auto"/>
              <w:jc w:val="left"/>
              <w:rPr>
                <w:rFonts w:ascii="Times New Roman" w:hAnsi="Times New Roman" w:cs="Times New Roman"/>
                <w:sz w:val="28"/>
                <w:szCs w:val="28"/>
              </w:rPr>
            </w:pPr>
            <w:r w:rsidRPr="00414D74">
              <w:rPr>
                <w:rFonts w:ascii="Times New Roman" w:hAnsi="Times New Roman" w:cs="Times New Roman"/>
                <w:sz w:val="28"/>
                <w:szCs w:val="28"/>
                <w:lang w:val="ky-KG"/>
              </w:rPr>
              <w:t xml:space="preserve">Кызматы </w:t>
            </w:r>
          </w:p>
          <w:p w:rsidR="00652C3E" w:rsidRPr="00414D74" w:rsidRDefault="00652C3E" w:rsidP="002758F0">
            <w:pPr>
              <w:pStyle w:val="tkTablica"/>
              <w:spacing w:after="0" w:line="240" w:lineRule="auto"/>
              <w:jc w:val="left"/>
              <w:rPr>
                <w:rFonts w:ascii="Times New Roman" w:hAnsi="Times New Roman" w:cs="Times New Roman"/>
                <w:sz w:val="28"/>
                <w:szCs w:val="28"/>
              </w:rPr>
            </w:pPr>
            <w:r w:rsidRPr="00414D74">
              <w:rPr>
                <w:rFonts w:ascii="Times New Roman" w:hAnsi="Times New Roman" w:cs="Times New Roman"/>
                <w:sz w:val="28"/>
                <w:szCs w:val="28"/>
                <w:lang w:val="ky-KG"/>
              </w:rPr>
              <w:t xml:space="preserve">Колу </w:t>
            </w:r>
          </w:p>
          <w:p w:rsidR="00652C3E" w:rsidRPr="00414D74" w:rsidRDefault="00652C3E" w:rsidP="002758F0">
            <w:pPr>
              <w:pStyle w:val="tkTablica"/>
              <w:spacing w:after="0" w:line="240" w:lineRule="auto"/>
              <w:jc w:val="left"/>
              <w:rPr>
                <w:rFonts w:ascii="Times New Roman" w:hAnsi="Times New Roman" w:cs="Times New Roman"/>
                <w:sz w:val="28"/>
                <w:szCs w:val="28"/>
              </w:rPr>
            </w:pPr>
            <w:r w:rsidRPr="00414D74">
              <w:rPr>
                <w:rFonts w:ascii="Times New Roman" w:hAnsi="Times New Roman" w:cs="Times New Roman"/>
                <w:sz w:val="28"/>
                <w:szCs w:val="28"/>
                <w:lang w:val="ky-KG"/>
              </w:rPr>
              <w:t>М.О.</w:t>
            </w:r>
          </w:p>
          <w:p w:rsidR="00652C3E" w:rsidRPr="00414D74" w:rsidRDefault="00652C3E" w:rsidP="002758F0">
            <w:pPr>
              <w:pStyle w:val="tkTablica"/>
              <w:spacing w:after="0" w:line="240" w:lineRule="auto"/>
              <w:jc w:val="left"/>
              <w:rPr>
                <w:rFonts w:ascii="Times New Roman" w:hAnsi="Times New Roman" w:cs="Times New Roman"/>
                <w:sz w:val="28"/>
                <w:szCs w:val="28"/>
              </w:rPr>
            </w:pPr>
            <w:r w:rsidRPr="00414D74">
              <w:rPr>
                <w:rFonts w:ascii="Times New Roman" w:hAnsi="Times New Roman" w:cs="Times New Roman"/>
                <w:sz w:val="28"/>
                <w:szCs w:val="28"/>
                <w:lang w:val="ky-KG"/>
              </w:rPr>
              <w:t>Датасы</w:t>
            </w:r>
          </w:p>
        </w:tc>
        <w:tc>
          <w:tcPr>
            <w:tcW w:w="808" w:type="pct"/>
            <w:tcBorders>
              <w:top w:val="nil"/>
              <w:left w:val="nil"/>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pStyle w:val="tkTablica"/>
              <w:spacing w:after="0" w:line="240" w:lineRule="auto"/>
              <w:jc w:val="left"/>
              <w:rPr>
                <w:rFonts w:ascii="Times New Roman" w:hAnsi="Times New Roman" w:cs="Times New Roman"/>
                <w:sz w:val="28"/>
                <w:szCs w:val="28"/>
              </w:rPr>
            </w:pPr>
            <w:r w:rsidRPr="00414D74">
              <w:rPr>
                <w:rFonts w:ascii="Times New Roman" w:hAnsi="Times New Roman" w:cs="Times New Roman"/>
                <w:sz w:val="28"/>
                <w:szCs w:val="28"/>
              </w:rPr>
              <w:t> </w:t>
            </w:r>
          </w:p>
        </w:tc>
        <w:tc>
          <w:tcPr>
            <w:tcW w:w="1405" w:type="pct"/>
            <w:tcBorders>
              <w:top w:val="nil"/>
              <w:left w:val="nil"/>
              <w:bottom w:val="single" w:sz="8" w:space="0" w:color="auto"/>
              <w:right w:val="single" w:sz="8" w:space="0" w:color="auto"/>
            </w:tcBorders>
            <w:tcMar>
              <w:top w:w="0" w:type="dxa"/>
              <w:left w:w="108" w:type="dxa"/>
              <w:bottom w:w="0" w:type="dxa"/>
              <w:right w:w="108" w:type="dxa"/>
            </w:tcMar>
            <w:hideMark/>
          </w:tcPr>
          <w:p w:rsidR="00652C3E" w:rsidRPr="00414D74" w:rsidRDefault="00652C3E" w:rsidP="002758F0">
            <w:pPr>
              <w:pStyle w:val="tkTablica"/>
              <w:spacing w:after="0" w:line="240" w:lineRule="auto"/>
              <w:jc w:val="left"/>
              <w:rPr>
                <w:rFonts w:ascii="Times New Roman" w:hAnsi="Times New Roman" w:cs="Times New Roman"/>
                <w:sz w:val="28"/>
                <w:szCs w:val="28"/>
              </w:rPr>
            </w:pPr>
            <w:r w:rsidRPr="00414D74">
              <w:rPr>
                <w:rFonts w:ascii="Times New Roman" w:hAnsi="Times New Roman" w:cs="Times New Roman"/>
                <w:sz w:val="28"/>
                <w:szCs w:val="28"/>
              </w:rPr>
              <w:t> </w:t>
            </w:r>
          </w:p>
        </w:tc>
      </w:tr>
    </w:tbl>
    <w:p w:rsidR="00652C3E" w:rsidRPr="00414D74" w:rsidRDefault="00652C3E" w:rsidP="00652C3E">
      <w:pPr>
        <w:jc w:val="both"/>
        <w:rPr>
          <w:sz w:val="28"/>
          <w:szCs w:val="28"/>
          <w:lang w:val="ky-KG"/>
        </w:rPr>
      </w:pPr>
    </w:p>
    <w:p w:rsidR="00652C3E" w:rsidRDefault="00652C3E" w:rsidP="00652C3E">
      <w:pPr>
        <w:pStyle w:val="tkNazvanie"/>
        <w:spacing w:before="0" w:after="0" w:line="240" w:lineRule="auto"/>
        <w:ind w:left="0" w:right="0"/>
        <w:rPr>
          <w:rFonts w:ascii="Times New Roman" w:hAnsi="Times New Roman" w:cs="Times New Roman"/>
          <w:sz w:val="28"/>
          <w:szCs w:val="28"/>
          <w:lang w:val="ky-KG"/>
        </w:rPr>
      </w:pPr>
    </w:p>
    <w:p w:rsidR="00652C3E" w:rsidRDefault="00652C3E" w:rsidP="00652C3E">
      <w:pPr>
        <w:pStyle w:val="tkNazvanie"/>
        <w:spacing w:before="0" w:after="0" w:line="240" w:lineRule="auto"/>
        <w:ind w:left="0" w:right="0"/>
        <w:rPr>
          <w:rFonts w:ascii="Times New Roman" w:hAnsi="Times New Roman" w:cs="Times New Roman"/>
          <w:sz w:val="28"/>
          <w:szCs w:val="28"/>
          <w:lang w:val="ky-KG"/>
        </w:rPr>
      </w:pPr>
    </w:p>
    <w:p w:rsidR="00652C3E" w:rsidRDefault="00652C3E" w:rsidP="00652C3E">
      <w:pPr>
        <w:pStyle w:val="tkNazvanie"/>
        <w:spacing w:before="0" w:after="0" w:line="240" w:lineRule="auto"/>
        <w:ind w:left="0" w:right="0"/>
        <w:rPr>
          <w:rFonts w:ascii="Times New Roman" w:hAnsi="Times New Roman" w:cs="Times New Roman"/>
          <w:sz w:val="28"/>
          <w:szCs w:val="28"/>
          <w:lang w:val="ky-KG"/>
        </w:rPr>
      </w:pPr>
    </w:p>
    <w:p w:rsidR="00652C3E" w:rsidRDefault="00652C3E" w:rsidP="00652C3E">
      <w:pPr>
        <w:pStyle w:val="tkNazvanie"/>
        <w:spacing w:before="0" w:after="0" w:line="240" w:lineRule="auto"/>
        <w:ind w:left="0" w:right="0"/>
        <w:rPr>
          <w:rFonts w:ascii="Times New Roman" w:hAnsi="Times New Roman" w:cs="Times New Roman"/>
          <w:sz w:val="28"/>
          <w:szCs w:val="28"/>
          <w:lang w:val="ky-KG"/>
        </w:rPr>
      </w:pPr>
    </w:p>
    <w:p w:rsidR="00652C3E" w:rsidRDefault="00652C3E" w:rsidP="00652C3E">
      <w:pPr>
        <w:pStyle w:val="tkNazvanie"/>
        <w:spacing w:before="0" w:after="0" w:line="240" w:lineRule="auto"/>
        <w:ind w:left="0" w:right="0"/>
        <w:rPr>
          <w:rFonts w:ascii="Times New Roman" w:hAnsi="Times New Roman" w:cs="Times New Roman"/>
          <w:sz w:val="28"/>
          <w:szCs w:val="28"/>
          <w:lang w:val="ky-KG"/>
        </w:rPr>
      </w:pPr>
    </w:p>
    <w:p w:rsidR="00652C3E" w:rsidRDefault="00652C3E" w:rsidP="00652C3E">
      <w:pPr>
        <w:pStyle w:val="tkNazvanie"/>
        <w:spacing w:before="0" w:after="0" w:line="240" w:lineRule="auto"/>
        <w:ind w:left="0" w:right="0"/>
        <w:rPr>
          <w:rFonts w:ascii="Times New Roman" w:hAnsi="Times New Roman" w:cs="Times New Roman"/>
          <w:sz w:val="28"/>
          <w:szCs w:val="28"/>
          <w:lang w:val="ky-KG"/>
        </w:rPr>
      </w:pPr>
    </w:p>
    <w:p w:rsidR="00652C3E" w:rsidRDefault="00652C3E" w:rsidP="00652C3E">
      <w:pPr>
        <w:pStyle w:val="tkNazvanie"/>
        <w:spacing w:before="0" w:after="0" w:line="240" w:lineRule="auto"/>
        <w:ind w:left="0" w:right="0"/>
        <w:rPr>
          <w:rFonts w:ascii="Times New Roman" w:hAnsi="Times New Roman" w:cs="Times New Roman"/>
          <w:sz w:val="28"/>
          <w:szCs w:val="28"/>
          <w:lang w:val="ky-KG"/>
        </w:rPr>
      </w:pPr>
    </w:p>
    <w:p w:rsidR="00652C3E" w:rsidRDefault="00652C3E" w:rsidP="00652C3E">
      <w:pPr>
        <w:pStyle w:val="tkNazvanie"/>
        <w:spacing w:before="0" w:after="0" w:line="240" w:lineRule="auto"/>
        <w:ind w:left="0" w:right="0"/>
        <w:rPr>
          <w:rFonts w:ascii="Times New Roman" w:hAnsi="Times New Roman" w:cs="Times New Roman"/>
          <w:sz w:val="28"/>
          <w:szCs w:val="28"/>
          <w:lang w:val="ky-KG"/>
        </w:rPr>
      </w:pPr>
    </w:p>
    <w:p w:rsidR="00652C3E" w:rsidRDefault="00652C3E" w:rsidP="00652C3E">
      <w:pPr>
        <w:pStyle w:val="tkNazvanie"/>
        <w:spacing w:before="0" w:after="0" w:line="240" w:lineRule="auto"/>
        <w:ind w:left="0" w:right="0"/>
        <w:rPr>
          <w:rFonts w:ascii="Times New Roman" w:hAnsi="Times New Roman" w:cs="Times New Roman"/>
          <w:sz w:val="28"/>
          <w:szCs w:val="28"/>
          <w:lang w:val="ky-KG"/>
        </w:rPr>
      </w:pPr>
    </w:p>
    <w:p w:rsidR="00652C3E" w:rsidRDefault="00652C3E" w:rsidP="00652C3E">
      <w:pPr>
        <w:pStyle w:val="tkNazvanie"/>
        <w:spacing w:before="0" w:after="0" w:line="240" w:lineRule="auto"/>
        <w:ind w:left="0" w:right="0"/>
        <w:rPr>
          <w:rFonts w:ascii="Times New Roman" w:hAnsi="Times New Roman" w:cs="Times New Roman"/>
          <w:sz w:val="28"/>
          <w:szCs w:val="28"/>
          <w:lang w:val="ky-KG"/>
        </w:rPr>
      </w:pPr>
    </w:p>
    <w:p w:rsidR="00652C3E" w:rsidRDefault="00652C3E" w:rsidP="00652C3E">
      <w:pPr>
        <w:pStyle w:val="tkNazvanie"/>
        <w:spacing w:before="0" w:after="0" w:line="240" w:lineRule="auto"/>
        <w:ind w:left="0" w:right="0"/>
        <w:rPr>
          <w:rFonts w:ascii="Times New Roman" w:hAnsi="Times New Roman" w:cs="Times New Roman"/>
          <w:sz w:val="28"/>
          <w:szCs w:val="28"/>
          <w:lang w:val="ky-KG"/>
        </w:rPr>
      </w:pPr>
    </w:p>
    <w:p w:rsidR="00652C3E" w:rsidRDefault="00652C3E" w:rsidP="00652C3E">
      <w:pPr>
        <w:pStyle w:val="tkNazvanie"/>
        <w:spacing w:before="0" w:after="0" w:line="240" w:lineRule="auto"/>
        <w:ind w:left="0" w:right="0"/>
        <w:rPr>
          <w:rFonts w:ascii="Times New Roman" w:hAnsi="Times New Roman" w:cs="Times New Roman"/>
          <w:sz w:val="28"/>
          <w:szCs w:val="28"/>
          <w:lang w:val="ky-KG"/>
        </w:rPr>
      </w:pPr>
    </w:p>
    <w:p w:rsidR="00652C3E" w:rsidRDefault="00652C3E" w:rsidP="00652C3E">
      <w:pPr>
        <w:pStyle w:val="tkNazvanie"/>
        <w:spacing w:before="0" w:after="0" w:line="240" w:lineRule="auto"/>
        <w:ind w:left="0" w:right="0"/>
        <w:rPr>
          <w:rFonts w:ascii="Times New Roman" w:hAnsi="Times New Roman" w:cs="Times New Roman"/>
          <w:sz w:val="28"/>
          <w:szCs w:val="28"/>
          <w:lang w:val="ky-KG"/>
        </w:rPr>
      </w:pPr>
    </w:p>
    <w:p w:rsidR="00652C3E" w:rsidRDefault="00652C3E" w:rsidP="00652C3E">
      <w:pPr>
        <w:pStyle w:val="tkNazvanie"/>
        <w:spacing w:before="0" w:after="0" w:line="240" w:lineRule="auto"/>
        <w:ind w:left="0" w:right="0"/>
        <w:rPr>
          <w:rFonts w:ascii="Times New Roman" w:hAnsi="Times New Roman" w:cs="Times New Roman"/>
          <w:sz w:val="28"/>
          <w:szCs w:val="28"/>
          <w:lang w:val="ky-KG"/>
        </w:rPr>
      </w:pPr>
    </w:p>
    <w:p w:rsidR="00652C3E" w:rsidRDefault="00652C3E" w:rsidP="00652C3E">
      <w:pPr>
        <w:pStyle w:val="tkNazvanie"/>
        <w:spacing w:before="0" w:after="0" w:line="240" w:lineRule="auto"/>
        <w:ind w:left="0" w:right="0"/>
        <w:rPr>
          <w:rFonts w:ascii="Times New Roman" w:hAnsi="Times New Roman" w:cs="Times New Roman"/>
          <w:sz w:val="28"/>
          <w:szCs w:val="28"/>
          <w:lang w:val="ky-KG"/>
        </w:rPr>
      </w:pPr>
    </w:p>
    <w:p w:rsidR="00652C3E" w:rsidRDefault="00652C3E" w:rsidP="00652C3E">
      <w:pPr>
        <w:pStyle w:val="tkNazvanie"/>
        <w:spacing w:before="0" w:after="0" w:line="240" w:lineRule="auto"/>
        <w:ind w:left="0" w:right="0"/>
        <w:rPr>
          <w:rFonts w:ascii="Times New Roman" w:hAnsi="Times New Roman" w:cs="Times New Roman"/>
          <w:sz w:val="28"/>
          <w:szCs w:val="28"/>
          <w:lang w:val="ky-KG"/>
        </w:rPr>
      </w:pPr>
    </w:p>
    <w:p w:rsidR="00652C3E" w:rsidRDefault="00652C3E" w:rsidP="00652C3E">
      <w:pPr>
        <w:pStyle w:val="tkNazvanie"/>
        <w:spacing w:before="0" w:after="0" w:line="240" w:lineRule="auto"/>
        <w:ind w:left="0" w:right="0"/>
        <w:rPr>
          <w:rFonts w:ascii="Times New Roman" w:hAnsi="Times New Roman" w:cs="Times New Roman"/>
          <w:sz w:val="28"/>
          <w:szCs w:val="28"/>
          <w:lang w:val="ky-KG"/>
        </w:rPr>
      </w:pPr>
    </w:p>
    <w:p w:rsidR="00652C3E" w:rsidRDefault="00652C3E" w:rsidP="00652C3E">
      <w:pPr>
        <w:pStyle w:val="tkNazvanie"/>
        <w:spacing w:before="0" w:after="0" w:line="240" w:lineRule="auto"/>
        <w:ind w:left="0" w:right="0"/>
        <w:rPr>
          <w:rFonts w:ascii="Times New Roman" w:hAnsi="Times New Roman" w:cs="Times New Roman"/>
          <w:sz w:val="28"/>
          <w:szCs w:val="28"/>
          <w:lang w:val="ky-KG"/>
        </w:rPr>
      </w:pPr>
    </w:p>
    <w:p w:rsidR="00652C3E" w:rsidRDefault="00652C3E" w:rsidP="00652C3E">
      <w:pPr>
        <w:pStyle w:val="tkNazvanie"/>
        <w:spacing w:before="0" w:after="0" w:line="240" w:lineRule="auto"/>
        <w:ind w:left="0" w:right="0"/>
        <w:rPr>
          <w:rFonts w:ascii="Times New Roman" w:hAnsi="Times New Roman" w:cs="Times New Roman"/>
          <w:sz w:val="28"/>
          <w:szCs w:val="28"/>
          <w:lang w:val="ky-KG"/>
        </w:rPr>
      </w:pPr>
    </w:p>
    <w:p w:rsidR="00652C3E" w:rsidRDefault="00652C3E" w:rsidP="00652C3E">
      <w:pPr>
        <w:pStyle w:val="tkNazvanie"/>
        <w:spacing w:before="0" w:after="0" w:line="240" w:lineRule="auto"/>
        <w:ind w:left="0" w:right="0"/>
        <w:rPr>
          <w:rFonts w:ascii="Times New Roman" w:hAnsi="Times New Roman" w:cs="Times New Roman"/>
          <w:sz w:val="28"/>
          <w:szCs w:val="28"/>
          <w:lang w:val="ky-KG"/>
        </w:rPr>
      </w:pPr>
    </w:p>
    <w:p w:rsidR="00652C3E" w:rsidRDefault="00652C3E" w:rsidP="00652C3E">
      <w:pPr>
        <w:pStyle w:val="tkNazvanie"/>
        <w:spacing w:before="0" w:after="0" w:line="240" w:lineRule="auto"/>
        <w:ind w:left="0" w:right="0"/>
        <w:rPr>
          <w:rFonts w:ascii="Times New Roman" w:hAnsi="Times New Roman" w:cs="Times New Roman"/>
          <w:sz w:val="28"/>
          <w:szCs w:val="28"/>
          <w:lang w:val="ky-KG"/>
        </w:rPr>
      </w:pPr>
    </w:p>
    <w:p w:rsidR="00652C3E" w:rsidRDefault="00652C3E" w:rsidP="00652C3E">
      <w:pPr>
        <w:pStyle w:val="tkNazvanie"/>
        <w:spacing w:before="0" w:after="0" w:line="240" w:lineRule="auto"/>
        <w:ind w:left="0" w:right="0"/>
        <w:rPr>
          <w:rFonts w:ascii="Times New Roman" w:hAnsi="Times New Roman" w:cs="Times New Roman"/>
          <w:sz w:val="28"/>
          <w:szCs w:val="28"/>
          <w:lang w:val="ky-KG"/>
        </w:rPr>
      </w:pPr>
    </w:p>
    <w:p w:rsidR="00652C3E" w:rsidRDefault="00652C3E" w:rsidP="00652C3E">
      <w:pPr>
        <w:pStyle w:val="tkNazvanie"/>
        <w:spacing w:before="0" w:after="0" w:line="240" w:lineRule="auto"/>
        <w:ind w:left="0" w:right="0"/>
        <w:rPr>
          <w:rFonts w:ascii="Times New Roman" w:hAnsi="Times New Roman" w:cs="Times New Roman"/>
          <w:sz w:val="28"/>
          <w:szCs w:val="28"/>
          <w:lang w:val="ky-KG"/>
        </w:rPr>
      </w:pPr>
    </w:p>
    <w:p w:rsidR="00652C3E" w:rsidRDefault="00652C3E" w:rsidP="00652C3E">
      <w:pPr>
        <w:pStyle w:val="tkNazvanie"/>
        <w:spacing w:before="0" w:after="0" w:line="240" w:lineRule="auto"/>
        <w:ind w:left="0" w:right="0"/>
        <w:rPr>
          <w:rFonts w:ascii="Times New Roman" w:hAnsi="Times New Roman" w:cs="Times New Roman"/>
          <w:sz w:val="28"/>
          <w:szCs w:val="28"/>
          <w:lang w:val="ky-KG"/>
        </w:rPr>
      </w:pPr>
    </w:p>
    <w:p w:rsidR="00652C3E" w:rsidRDefault="00652C3E" w:rsidP="00652C3E">
      <w:pPr>
        <w:pStyle w:val="tkNazvanie"/>
        <w:spacing w:before="0" w:after="0" w:line="240" w:lineRule="auto"/>
        <w:ind w:left="0" w:right="0"/>
        <w:rPr>
          <w:rFonts w:ascii="Times New Roman" w:hAnsi="Times New Roman" w:cs="Times New Roman"/>
          <w:sz w:val="28"/>
          <w:szCs w:val="28"/>
          <w:lang w:val="ky-KG"/>
        </w:rPr>
      </w:pPr>
    </w:p>
    <w:p w:rsidR="00652C3E" w:rsidRDefault="00652C3E" w:rsidP="00652C3E">
      <w:pPr>
        <w:pStyle w:val="tkNazvanie"/>
        <w:spacing w:before="0" w:after="0" w:line="240" w:lineRule="auto"/>
        <w:ind w:left="0" w:right="0"/>
        <w:rPr>
          <w:rFonts w:ascii="Times New Roman" w:hAnsi="Times New Roman" w:cs="Times New Roman"/>
          <w:sz w:val="28"/>
          <w:szCs w:val="28"/>
          <w:lang w:val="ky-KG"/>
        </w:rPr>
      </w:pPr>
    </w:p>
    <w:p w:rsidR="00652C3E" w:rsidRDefault="00652C3E" w:rsidP="00652C3E">
      <w:pPr>
        <w:pStyle w:val="tkNazvanie"/>
        <w:spacing w:before="0" w:after="0" w:line="240" w:lineRule="auto"/>
        <w:ind w:left="0" w:right="0"/>
        <w:rPr>
          <w:rFonts w:ascii="Times New Roman" w:hAnsi="Times New Roman" w:cs="Times New Roman"/>
          <w:sz w:val="28"/>
          <w:szCs w:val="28"/>
          <w:lang w:val="ky-KG"/>
        </w:rPr>
      </w:pPr>
    </w:p>
    <w:p w:rsidR="00652C3E" w:rsidRDefault="00652C3E" w:rsidP="00652C3E">
      <w:pPr>
        <w:pStyle w:val="tkNazvanie"/>
        <w:spacing w:before="0" w:after="0" w:line="240" w:lineRule="auto"/>
        <w:ind w:left="0" w:right="0"/>
        <w:rPr>
          <w:rFonts w:ascii="Times New Roman" w:hAnsi="Times New Roman" w:cs="Times New Roman"/>
          <w:sz w:val="28"/>
          <w:szCs w:val="28"/>
          <w:lang w:val="ky-KG"/>
        </w:rPr>
      </w:pPr>
    </w:p>
    <w:p w:rsidR="00652C3E" w:rsidRDefault="00652C3E" w:rsidP="00652C3E">
      <w:pPr>
        <w:pStyle w:val="tkNazvanie"/>
        <w:spacing w:before="0" w:after="0" w:line="240" w:lineRule="auto"/>
        <w:ind w:left="0" w:right="0"/>
        <w:rPr>
          <w:rFonts w:ascii="Times New Roman" w:hAnsi="Times New Roman" w:cs="Times New Roman"/>
          <w:sz w:val="28"/>
          <w:szCs w:val="28"/>
          <w:lang w:val="ky-KG"/>
        </w:rPr>
      </w:pPr>
    </w:p>
    <w:p w:rsidR="00652C3E" w:rsidRDefault="00652C3E" w:rsidP="00652C3E">
      <w:pPr>
        <w:pStyle w:val="tkNazvanie"/>
        <w:spacing w:before="0" w:after="0" w:line="240" w:lineRule="auto"/>
        <w:ind w:left="0" w:right="0"/>
        <w:rPr>
          <w:rFonts w:ascii="Times New Roman" w:hAnsi="Times New Roman" w:cs="Times New Roman"/>
          <w:sz w:val="28"/>
          <w:szCs w:val="28"/>
          <w:lang w:val="ky-KG"/>
        </w:rPr>
      </w:pPr>
    </w:p>
    <w:p w:rsidR="00652C3E" w:rsidRDefault="00652C3E" w:rsidP="00652C3E">
      <w:pPr>
        <w:pStyle w:val="tkNazvanie"/>
        <w:spacing w:before="0" w:after="0" w:line="240" w:lineRule="auto"/>
        <w:ind w:left="0" w:right="0"/>
        <w:rPr>
          <w:rFonts w:ascii="Times New Roman" w:hAnsi="Times New Roman" w:cs="Times New Roman"/>
          <w:sz w:val="28"/>
          <w:szCs w:val="28"/>
          <w:lang w:val="ky-KG"/>
        </w:rPr>
      </w:pPr>
    </w:p>
    <w:p w:rsidR="00652C3E" w:rsidRDefault="00652C3E" w:rsidP="00652C3E">
      <w:pPr>
        <w:pStyle w:val="tkNazvanie"/>
        <w:spacing w:before="0" w:after="0" w:line="240" w:lineRule="auto"/>
        <w:ind w:left="0" w:right="0"/>
        <w:rPr>
          <w:rFonts w:ascii="Times New Roman" w:hAnsi="Times New Roman" w:cs="Times New Roman"/>
          <w:sz w:val="28"/>
          <w:szCs w:val="28"/>
          <w:lang w:val="ky-KG"/>
        </w:rPr>
      </w:pPr>
    </w:p>
    <w:p w:rsidR="00652C3E" w:rsidRDefault="00652C3E" w:rsidP="00652C3E">
      <w:pPr>
        <w:pStyle w:val="tkNazvanie"/>
        <w:spacing w:before="0" w:after="0" w:line="240" w:lineRule="auto"/>
        <w:ind w:left="0" w:right="0"/>
        <w:rPr>
          <w:rFonts w:ascii="Times New Roman" w:hAnsi="Times New Roman" w:cs="Times New Roman"/>
          <w:sz w:val="28"/>
          <w:szCs w:val="28"/>
          <w:lang w:val="ky-KG"/>
        </w:rPr>
      </w:pPr>
      <w:bookmarkStart w:id="2" w:name="_GoBack"/>
      <w:bookmarkEnd w:id="2"/>
    </w:p>
    <w:p w:rsidR="00652C3E" w:rsidRDefault="00652C3E" w:rsidP="00652C3E">
      <w:pPr>
        <w:pStyle w:val="tkNazvanie"/>
        <w:spacing w:before="0" w:after="0" w:line="240" w:lineRule="auto"/>
        <w:ind w:left="0" w:right="0"/>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Pr>
          <w:rFonts w:ascii="Times New Roman" w:hAnsi="Times New Roman" w:cs="Times New Roman"/>
          <w:sz w:val="28"/>
          <w:szCs w:val="28"/>
          <w:lang w:val="ky-KG"/>
        </w:rPr>
        <w:t>“</w:t>
      </w:r>
      <w:r w:rsidRPr="00D67A79">
        <w:rPr>
          <w:rFonts w:ascii="Times New Roman" w:hAnsi="Times New Roman" w:cs="Times New Roman"/>
          <w:sz w:val="28"/>
          <w:szCs w:val="28"/>
          <w:lang w:val="ky-KG"/>
        </w:rPr>
        <w:t>Куралдардын жана аскердик техниканын, ошондой эле</w:t>
      </w:r>
      <w:r>
        <w:rPr>
          <w:rFonts w:ascii="Times New Roman" w:hAnsi="Times New Roman" w:cs="Times New Roman"/>
          <w:sz w:val="28"/>
          <w:szCs w:val="28"/>
          <w:lang w:val="ky-KG"/>
        </w:rPr>
        <w:t xml:space="preserve"> </w:t>
      </w:r>
      <w:r w:rsidRPr="00D67A79">
        <w:rPr>
          <w:rFonts w:ascii="Times New Roman" w:hAnsi="Times New Roman" w:cs="Times New Roman"/>
          <w:sz w:val="28"/>
          <w:szCs w:val="28"/>
          <w:lang w:val="ky-KG"/>
        </w:rPr>
        <w:t>аскердик багыттагы башка продукциялардын импортун,</w:t>
      </w:r>
      <w:r>
        <w:rPr>
          <w:rFonts w:ascii="Times New Roman" w:hAnsi="Times New Roman" w:cs="Times New Roman"/>
          <w:sz w:val="28"/>
          <w:szCs w:val="28"/>
          <w:lang w:val="ky-KG"/>
        </w:rPr>
        <w:t xml:space="preserve"> </w:t>
      </w:r>
      <w:r w:rsidRPr="00D67A79">
        <w:rPr>
          <w:rFonts w:ascii="Times New Roman" w:hAnsi="Times New Roman" w:cs="Times New Roman"/>
          <w:sz w:val="28"/>
          <w:szCs w:val="28"/>
          <w:lang w:val="ky-KG"/>
        </w:rPr>
        <w:t>экспортун лицензиялоо тартиби жөнүндө жобону бекитүү тууралуу</w:t>
      </w:r>
      <w:r>
        <w:rPr>
          <w:rFonts w:ascii="Times New Roman" w:hAnsi="Times New Roman" w:cs="Times New Roman"/>
          <w:sz w:val="28"/>
          <w:szCs w:val="28"/>
          <w:lang w:val="ky-KG"/>
        </w:rPr>
        <w:t xml:space="preserve">” Кыргыз Республикасынын </w:t>
      </w:r>
    </w:p>
    <w:p w:rsidR="00652C3E" w:rsidRDefault="00652C3E" w:rsidP="00652C3E">
      <w:pPr>
        <w:pStyle w:val="tkNazvanie"/>
        <w:spacing w:before="0" w:after="0" w:line="240" w:lineRule="auto"/>
        <w:ind w:left="0" w:right="0"/>
        <w:rPr>
          <w:rFonts w:ascii="Times New Roman" w:hAnsi="Times New Roman" w:cs="Times New Roman"/>
          <w:sz w:val="28"/>
          <w:szCs w:val="28"/>
          <w:lang w:val="ky-KG"/>
        </w:rPr>
      </w:pPr>
      <w:r>
        <w:rPr>
          <w:rFonts w:ascii="Times New Roman" w:hAnsi="Times New Roman" w:cs="Times New Roman"/>
          <w:sz w:val="28"/>
          <w:szCs w:val="28"/>
          <w:lang w:val="ky-KG"/>
        </w:rPr>
        <w:t xml:space="preserve">Министрлер Кабинетинин токтом долбооруна </w:t>
      </w:r>
    </w:p>
    <w:p w:rsidR="00652C3E" w:rsidRDefault="00652C3E" w:rsidP="00652C3E">
      <w:pPr>
        <w:pStyle w:val="tkNazvanie"/>
        <w:spacing w:before="0" w:after="0" w:line="240" w:lineRule="auto"/>
        <w:ind w:left="0" w:right="0"/>
        <w:rPr>
          <w:rFonts w:ascii="Times New Roman" w:hAnsi="Times New Roman" w:cs="Times New Roman"/>
          <w:sz w:val="28"/>
          <w:szCs w:val="28"/>
          <w:lang w:val="ky-KG"/>
        </w:rPr>
      </w:pPr>
      <w:r>
        <w:rPr>
          <w:rFonts w:ascii="Times New Roman" w:hAnsi="Times New Roman" w:cs="Times New Roman"/>
          <w:sz w:val="28"/>
          <w:szCs w:val="28"/>
          <w:lang w:val="ky-KG"/>
        </w:rPr>
        <w:t>негиздеме маалымкат</w:t>
      </w:r>
    </w:p>
    <w:p w:rsidR="00652C3E" w:rsidRPr="00952DAC" w:rsidRDefault="00652C3E" w:rsidP="00652C3E">
      <w:pPr>
        <w:pStyle w:val="tkTekst"/>
        <w:spacing w:after="0" w:line="240" w:lineRule="auto"/>
        <w:rPr>
          <w:b/>
        </w:rPr>
      </w:pPr>
    </w:p>
    <w:p w:rsidR="00652C3E" w:rsidRPr="007B6553" w:rsidRDefault="00652C3E" w:rsidP="00652C3E">
      <w:pPr>
        <w:pStyle w:val="a6"/>
        <w:numPr>
          <w:ilvl w:val="0"/>
          <w:numId w:val="3"/>
        </w:numPr>
        <w:spacing w:after="0" w:line="240" w:lineRule="auto"/>
        <w:ind w:left="0" w:firstLine="709"/>
        <w:jc w:val="both"/>
        <w:rPr>
          <w:rFonts w:ascii="Times New Roman" w:hAnsi="Times New Roman"/>
          <w:b/>
          <w:sz w:val="28"/>
          <w:szCs w:val="28"/>
          <w:lang w:val="ky-KG"/>
        </w:rPr>
      </w:pPr>
      <w:r w:rsidRPr="007B6553">
        <w:rPr>
          <w:rFonts w:ascii="Times New Roman" w:hAnsi="Times New Roman"/>
          <w:b/>
          <w:sz w:val="28"/>
          <w:szCs w:val="28"/>
          <w:lang w:val="ky-KG"/>
        </w:rPr>
        <w:t>Долбоордун максаты жана милдети</w:t>
      </w:r>
    </w:p>
    <w:p w:rsidR="00652C3E" w:rsidRPr="00723F43" w:rsidRDefault="00652C3E" w:rsidP="00652C3E">
      <w:pPr>
        <w:pStyle w:val="tkNazvanie"/>
        <w:spacing w:before="0" w:after="0" w:line="240" w:lineRule="auto"/>
        <w:ind w:left="0" w:right="0" w:firstLine="709"/>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Ушул токтомдун долбоорунун максаты жана милдети</w:t>
      </w:r>
      <w:r w:rsidRPr="00C86F49">
        <w:rPr>
          <w:rFonts w:ascii="Times New Roman" w:hAnsi="Times New Roman" w:cs="Times New Roman"/>
          <w:sz w:val="28"/>
          <w:szCs w:val="28"/>
          <w:lang w:val="ky-KG"/>
        </w:rPr>
        <w:t xml:space="preserve"> </w:t>
      </w:r>
      <w:r w:rsidRPr="00723F43">
        <w:rPr>
          <w:rFonts w:ascii="Times New Roman" w:hAnsi="Times New Roman" w:cs="Times New Roman"/>
          <w:b w:val="0"/>
          <w:sz w:val="28"/>
          <w:szCs w:val="28"/>
          <w:lang w:val="ky-KG"/>
        </w:rPr>
        <w:t>куралдардын жана аскердик техниканын, ошондой эле аскердик багыттагы башка продукциялардын импортун</w:t>
      </w:r>
      <w:r>
        <w:rPr>
          <w:rFonts w:ascii="Times New Roman" w:hAnsi="Times New Roman" w:cs="Times New Roman"/>
          <w:b w:val="0"/>
          <w:sz w:val="28"/>
          <w:szCs w:val="28"/>
          <w:lang w:val="ky-KG"/>
        </w:rPr>
        <w:t xml:space="preserve"> жана</w:t>
      </w:r>
      <w:r w:rsidRPr="00723F43">
        <w:rPr>
          <w:rFonts w:ascii="Times New Roman" w:hAnsi="Times New Roman" w:cs="Times New Roman"/>
          <w:b w:val="0"/>
          <w:sz w:val="28"/>
          <w:szCs w:val="28"/>
          <w:lang w:val="ky-KG"/>
        </w:rPr>
        <w:t xml:space="preserve"> экспортун</w:t>
      </w:r>
      <w:r>
        <w:rPr>
          <w:rFonts w:ascii="Times New Roman" w:hAnsi="Times New Roman" w:cs="Times New Roman"/>
          <w:b w:val="0"/>
          <w:sz w:val="28"/>
          <w:szCs w:val="28"/>
          <w:lang w:val="ky-KG"/>
        </w:rPr>
        <w:t xml:space="preserve"> контролдоонун натыйжалуу системасын түзүү, ошондой эле Кыргыз Республикасынын ыйгарым укуктуу органдары тарабынан </w:t>
      </w:r>
      <w:r w:rsidRPr="00723F43">
        <w:rPr>
          <w:rFonts w:ascii="Times New Roman" w:hAnsi="Times New Roman" w:cs="Times New Roman"/>
          <w:b w:val="0"/>
          <w:sz w:val="28"/>
          <w:szCs w:val="28"/>
          <w:lang w:val="ky-KG"/>
        </w:rPr>
        <w:t>аскердик багыттагы</w:t>
      </w:r>
      <w:r>
        <w:rPr>
          <w:rFonts w:ascii="Times New Roman" w:hAnsi="Times New Roman" w:cs="Times New Roman"/>
          <w:b w:val="0"/>
          <w:sz w:val="28"/>
          <w:szCs w:val="28"/>
          <w:lang w:val="ky-KG"/>
        </w:rPr>
        <w:t xml:space="preserve"> товарлардын экспортуна жана импортуна лицензия берүүнү өз учурунда камсыздоо болуп саналат</w:t>
      </w:r>
      <w:r w:rsidRPr="00723F43">
        <w:rPr>
          <w:rFonts w:ascii="Times New Roman" w:hAnsi="Times New Roman" w:cs="Times New Roman"/>
          <w:b w:val="0"/>
          <w:sz w:val="28"/>
          <w:szCs w:val="28"/>
          <w:lang w:val="ky-KG"/>
        </w:rPr>
        <w:t>.</w:t>
      </w:r>
    </w:p>
    <w:p w:rsidR="00652C3E" w:rsidRPr="007B6553" w:rsidRDefault="00652C3E" w:rsidP="00652C3E">
      <w:pPr>
        <w:pStyle w:val="a6"/>
        <w:numPr>
          <w:ilvl w:val="0"/>
          <w:numId w:val="3"/>
        </w:numPr>
        <w:spacing w:after="0" w:line="240" w:lineRule="auto"/>
        <w:ind w:left="0" w:firstLine="709"/>
        <w:jc w:val="both"/>
        <w:rPr>
          <w:rFonts w:ascii="Times New Roman" w:hAnsi="Times New Roman"/>
          <w:b/>
          <w:sz w:val="28"/>
          <w:szCs w:val="28"/>
          <w:lang w:val="ky-KG"/>
        </w:rPr>
      </w:pPr>
      <w:r w:rsidRPr="007B6553">
        <w:rPr>
          <w:rFonts w:ascii="Times New Roman" w:hAnsi="Times New Roman"/>
          <w:b/>
          <w:sz w:val="28"/>
          <w:szCs w:val="28"/>
          <w:lang w:val="ky-KG"/>
        </w:rPr>
        <w:t>Баяндоочу бөлүгү</w:t>
      </w:r>
    </w:p>
    <w:p w:rsidR="00652C3E" w:rsidRDefault="00652C3E" w:rsidP="00652C3E">
      <w:pPr>
        <w:ind w:firstLine="709"/>
        <w:jc w:val="both"/>
        <w:rPr>
          <w:sz w:val="28"/>
          <w:szCs w:val="28"/>
          <w:lang w:val="ky-KG"/>
        </w:rPr>
      </w:pPr>
      <w:r>
        <w:rPr>
          <w:sz w:val="28"/>
          <w:szCs w:val="28"/>
          <w:lang w:val="ky-KG"/>
        </w:rPr>
        <w:t xml:space="preserve">Аскер багытындагы товарлардын жүгүртүлүшүн жөнгө салуу жана контролдоо үчүн тиешелүү чараларды көрүү максатында Кыргыз Республикасынын Өкмөтүнүн 2017-жылдын 3-февралындагы №67 токтому менен </w:t>
      </w:r>
      <w:r w:rsidRPr="00E87247">
        <w:rPr>
          <w:sz w:val="28"/>
          <w:szCs w:val="28"/>
          <w:lang w:val="ky-KG"/>
        </w:rPr>
        <w:t>Куралдардын жана аскердик техниканын, ошондой эле аскердик багыттагы башка продукциялардын импортун, экспортун лицензиялоо тартиби жөнүндө убактылуу жобо</w:t>
      </w:r>
      <w:r>
        <w:rPr>
          <w:sz w:val="28"/>
          <w:szCs w:val="28"/>
          <w:lang w:val="ky-KG"/>
        </w:rPr>
        <w:t xml:space="preserve"> бекитилген.</w:t>
      </w:r>
    </w:p>
    <w:p w:rsidR="00652C3E" w:rsidRDefault="00652C3E" w:rsidP="00652C3E">
      <w:pPr>
        <w:ind w:firstLine="709"/>
        <w:jc w:val="both"/>
        <w:rPr>
          <w:sz w:val="28"/>
          <w:szCs w:val="28"/>
          <w:lang w:val="ky-KG"/>
        </w:rPr>
      </w:pPr>
      <w:r>
        <w:rPr>
          <w:sz w:val="28"/>
          <w:szCs w:val="28"/>
          <w:lang w:val="ky-KG"/>
        </w:rPr>
        <w:t>Аталган Жобо “</w:t>
      </w:r>
      <w:r w:rsidRPr="00D67A79">
        <w:rPr>
          <w:sz w:val="28"/>
          <w:szCs w:val="28"/>
          <w:lang w:val="ky-KG"/>
        </w:rPr>
        <w:t>Кыргыз Республикасындагы лицензиялык-уруксат берүү тутуму жөнүндө</w:t>
      </w:r>
      <w:r>
        <w:rPr>
          <w:sz w:val="28"/>
          <w:szCs w:val="28"/>
          <w:lang w:val="ky-KG"/>
        </w:rPr>
        <w:t>”</w:t>
      </w:r>
      <w:r w:rsidRPr="00D67A79">
        <w:rPr>
          <w:sz w:val="28"/>
          <w:szCs w:val="28"/>
          <w:lang w:val="ky-KG"/>
        </w:rPr>
        <w:t xml:space="preserve"> </w:t>
      </w:r>
      <w:r>
        <w:rPr>
          <w:sz w:val="28"/>
          <w:szCs w:val="28"/>
          <w:lang w:val="ky-KG"/>
        </w:rPr>
        <w:t xml:space="preserve">Кыргыз Республикасынын </w:t>
      </w:r>
      <w:r w:rsidRPr="00D67A79">
        <w:rPr>
          <w:sz w:val="28"/>
          <w:szCs w:val="28"/>
          <w:lang w:val="ky-KG"/>
        </w:rPr>
        <w:t>Мыйзам</w:t>
      </w:r>
      <w:r>
        <w:rPr>
          <w:sz w:val="28"/>
          <w:szCs w:val="28"/>
          <w:lang w:val="ky-KG"/>
        </w:rPr>
        <w:t>ын ишке ашыруу жана аскердик багыттагы товарлардын жүгүртүлүшүн лицензиялоо боюнча ченемдик укуктук актылардагы боштуктардан качуу максатында иштелип чыкты, анткени ошол учурда ишкердиктин айрым түрлөрүн лицензиялоо, анын ичинде аскердик багыттагы товарларды ташып чыгуу, ташып киргизүү тартибин жөнгө салуучу мыйзамдык актылар жок болгон.</w:t>
      </w:r>
    </w:p>
    <w:p w:rsidR="00652C3E" w:rsidRDefault="00652C3E" w:rsidP="00652C3E">
      <w:pPr>
        <w:ind w:firstLine="709"/>
        <w:jc w:val="both"/>
        <w:rPr>
          <w:sz w:val="28"/>
          <w:szCs w:val="28"/>
          <w:lang w:val="ky-KG"/>
        </w:rPr>
      </w:pPr>
      <w:r>
        <w:rPr>
          <w:sz w:val="28"/>
          <w:szCs w:val="28"/>
          <w:lang w:val="ky-KG"/>
        </w:rPr>
        <w:t xml:space="preserve"> “</w:t>
      </w:r>
      <w:r w:rsidRPr="00D67A79">
        <w:rPr>
          <w:sz w:val="28"/>
          <w:szCs w:val="28"/>
          <w:lang w:val="ky-KG"/>
        </w:rPr>
        <w:t>Кыргыз Республикасындагы лицензиялык-уруксат берүү тутуму жөнүндө</w:t>
      </w:r>
      <w:r>
        <w:rPr>
          <w:sz w:val="28"/>
          <w:szCs w:val="28"/>
          <w:lang w:val="ky-KG"/>
        </w:rPr>
        <w:t>”</w:t>
      </w:r>
      <w:r w:rsidRPr="00D67A79">
        <w:rPr>
          <w:sz w:val="28"/>
          <w:szCs w:val="28"/>
          <w:lang w:val="ky-KG"/>
        </w:rPr>
        <w:t xml:space="preserve"> </w:t>
      </w:r>
      <w:r>
        <w:rPr>
          <w:sz w:val="28"/>
          <w:szCs w:val="28"/>
          <w:lang w:val="ky-KG"/>
        </w:rPr>
        <w:t xml:space="preserve">Кыргыз Республикасынын </w:t>
      </w:r>
      <w:r w:rsidRPr="00D67A79">
        <w:rPr>
          <w:sz w:val="28"/>
          <w:szCs w:val="28"/>
          <w:lang w:val="ky-KG"/>
        </w:rPr>
        <w:t>Мыйзам</w:t>
      </w:r>
      <w:r>
        <w:rPr>
          <w:sz w:val="28"/>
          <w:szCs w:val="28"/>
          <w:lang w:val="ky-KG"/>
        </w:rPr>
        <w:t xml:space="preserve">ы кабыл алынгандан кийин, Министрлик аталган Мыйзамды ишке ашыруу үчүн Кыргыз Республикасынын Өкмөтүнүн “Ишкердиктин айрым түрлөрүн лицензиялоо маселелери жөнүндө” токтомунун долбоорун иштеп чыккан жана Кыргыз Республикасынын Өкмөтүнүн Аппаратынын кароосуна киргизген. </w:t>
      </w:r>
    </w:p>
    <w:p w:rsidR="00652C3E" w:rsidRDefault="00652C3E" w:rsidP="00652C3E">
      <w:pPr>
        <w:ind w:firstLine="709"/>
        <w:jc w:val="both"/>
        <w:rPr>
          <w:sz w:val="28"/>
          <w:szCs w:val="28"/>
          <w:lang w:val="ky-KG"/>
        </w:rPr>
      </w:pPr>
      <w:r>
        <w:rPr>
          <w:sz w:val="28"/>
          <w:szCs w:val="28"/>
          <w:lang w:val="ky-KG"/>
        </w:rPr>
        <w:t>Ошентип, лицензиялоону талап кылган иштердин түрлөрүнүн толук тизмеси белгиленген ченемдик укуктук актына кабыл алуу мерчемделген.</w:t>
      </w:r>
    </w:p>
    <w:p w:rsidR="00652C3E" w:rsidRDefault="00652C3E" w:rsidP="00652C3E">
      <w:pPr>
        <w:ind w:firstLine="709"/>
        <w:jc w:val="both"/>
        <w:rPr>
          <w:sz w:val="28"/>
          <w:szCs w:val="28"/>
          <w:lang w:val="ky-KG"/>
        </w:rPr>
      </w:pPr>
      <w:r>
        <w:rPr>
          <w:sz w:val="28"/>
          <w:szCs w:val="28"/>
          <w:lang w:val="ky-KG"/>
        </w:rPr>
        <w:t>Бирок, Кыргыз Республикасынын Өкмөтүнүн Аппараты менен макулдашууда долбоор “</w:t>
      </w:r>
      <w:r w:rsidRPr="00D67A79">
        <w:rPr>
          <w:sz w:val="28"/>
          <w:szCs w:val="28"/>
          <w:lang w:val="ky-KG"/>
        </w:rPr>
        <w:t>Кыргыз Республикасындагы лицензиялык-уруксат берүү тутуму жөнүндө</w:t>
      </w:r>
      <w:r>
        <w:rPr>
          <w:sz w:val="28"/>
          <w:szCs w:val="28"/>
          <w:lang w:val="ky-KG"/>
        </w:rPr>
        <w:t>”</w:t>
      </w:r>
      <w:r w:rsidRPr="00D67A79">
        <w:rPr>
          <w:sz w:val="28"/>
          <w:szCs w:val="28"/>
          <w:lang w:val="ky-KG"/>
        </w:rPr>
        <w:t xml:space="preserve"> </w:t>
      </w:r>
      <w:r>
        <w:rPr>
          <w:sz w:val="28"/>
          <w:szCs w:val="28"/>
          <w:lang w:val="ky-KG"/>
        </w:rPr>
        <w:t xml:space="preserve">Кыргыз Республикасынын </w:t>
      </w:r>
      <w:r w:rsidRPr="00D67A79">
        <w:rPr>
          <w:sz w:val="28"/>
          <w:szCs w:val="28"/>
          <w:lang w:val="ky-KG"/>
        </w:rPr>
        <w:t>Мыйзам</w:t>
      </w:r>
      <w:r>
        <w:rPr>
          <w:sz w:val="28"/>
          <w:szCs w:val="28"/>
          <w:lang w:val="ky-KG"/>
        </w:rPr>
        <w:t xml:space="preserve">ына тиешелүү өзгөртүүлөрдү жана толуктоолорду киргизүү тууралуу сунушу менен кайра иштеп чыгуу үчүн кайтарылып берилген, анын үстүнө Мыйзамдын өзүндө токтомдун долбоору менен белгиленүүчү укуктук мамилелерди жөнгө салууга жол бербеген ички карама-каршылыктар болгон. </w:t>
      </w:r>
    </w:p>
    <w:p w:rsidR="00652C3E" w:rsidRDefault="00652C3E" w:rsidP="00652C3E">
      <w:pPr>
        <w:ind w:firstLine="709"/>
        <w:jc w:val="both"/>
        <w:rPr>
          <w:sz w:val="28"/>
          <w:szCs w:val="28"/>
          <w:lang w:val="ky-KG"/>
        </w:rPr>
      </w:pPr>
      <w:r>
        <w:rPr>
          <w:sz w:val="28"/>
          <w:szCs w:val="28"/>
          <w:lang w:val="ky-KG"/>
        </w:rPr>
        <w:lastRenderedPageBreak/>
        <w:t>Ушуларга байланыштуу, “</w:t>
      </w:r>
      <w:r w:rsidRPr="00D67A79">
        <w:rPr>
          <w:sz w:val="28"/>
          <w:szCs w:val="28"/>
          <w:lang w:val="ky-KG"/>
        </w:rPr>
        <w:t>Кыргыз Республикасындагы лицензиялык-уруксат берүү тутуму жөнүндө</w:t>
      </w:r>
      <w:r>
        <w:rPr>
          <w:sz w:val="28"/>
          <w:szCs w:val="28"/>
          <w:lang w:val="ky-KG"/>
        </w:rPr>
        <w:t>”</w:t>
      </w:r>
      <w:r w:rsidRPr="00D67A79">
        <w:rPr>
          <w:sz w:val="28"/>
          <w:szCs w:val="28"/>
          <w:lang w:val="ky-KG"/>
        </w:rPr>
        <w:t xml:space="preserve"> </w:t>
      </w:r>
      <w:r>
        <w:rPr>
          <w:sz w:val="28"/>
          <w:szCs w:val="28"/>
          <w:lang w:val="ky-KG"/>
        </w:rPr>
        <w:t xml:space="preserve">Кыргыз Республикасынын </w:t>
      </w:r>
      <w:r w:rsidRPr="00D67A79">
        <w:rPr>
          <w:sz w:val="28"/>
          <w:szCs w:val="28"/>
          <w:lang w:val="ky-KG"/>
        </w:rPr>
        <w:t>Мыйзам</w:t>
      </w:r>
      <w:r>
        <w:rPr>
          <w:sz w:val="28"/>
          <w:szCs w:val="28"/>
          <w:lang w:val="ky-KG"/>
        </w:rPr>
        <w:t xml:space="preserve">ын ишке ашыруунун чегинде пайда болгон маселелерди комплекстүү карап чыгуу, бул Мыйзамды эксперттик коомдоштуктар, бизнес-ассоциациянын жана мамлекеттик органдардын өкүлдөрү тарабынан терең изилдеп чыгуу зарылдыгы келип чыккан. </w:t>
      </w:r>
      <w:r w:rsidRPr="00D67A79">
        <w:rPr>
          <w:sz w:val="28"/>
          <w:szCs w:val="28"/>
          <w:lang w:val="ky-KG"/>
        </w:rPr>
        <w:t>Кыргыз Республикасындагы лицензиялык-уруксат берүү тутуму жөнүндө</w:t>
      </w:r>
      <w:r>
        <w:rPr>
          <w:sz w:val="28"/>
          <w:szCs w:val="28"/>
          <w:lang w:val="ky-KG"/>
        </w:rPr>
        <w:t>”</w:t>
      </w:r>
      <w:r w:rsidRPr="00D67A79">
        <w:rPr>
          <w:sz w:val="28"/>
          <w:szCs w:val="28"/>
          <w:lang w:val="ky-KG"/>
        </w:rPr>
        <w:t xml:space="preserve"> </w:t>
      </w:r>
      <w:r>
        <w:rPr>
          <w:sz w:val="28"/>
          <w:szCs w:val="28"/>
          <w:lang w:val="ky-KG"/>
        </w:rPr>
        <w:t xml:space="preserve">Кыргыз Республикасынын </w:t>
      </w:r>
      <w:r w:rsidRPr="00D67A79">
        <w:rPr>
          <w:sz w:val="28"/>
          <w:szCs w:val="28"/>
          <w:lang w:val="ky-KG"/>
        </w:rPr>
        <w:t>Мыйзам</w:t>
      </w:r>
      <w:r>
        <w:rPr>
          <w:sz w:val="28"/>
          <w:szCs w:val="28"/>
          <w:lang w:val="ky-KG"/>
        </w:rPr>
        <w:t>ынын кабыл алынышы менен лицензияларды жана уруксат берүүлөрдүн саны 101ге чейин кыскарды деген менен, иш жүзүндө алардын саны кыскарбаганы көйгөй жараткан.</w:t>
      </w:r>
    </w:p>
    <w:p w:rsidR="00652C3E" w:rsidRDefault="00652C3E" w:rsidP="00652C3E">
      <w:pPr>
        <w:ind w:firstLine="709"/>
        <w:jc w:val="both"/>
        <w:rPr>
          <w:sz w:val="28"/>
          <w:szCs w:val="28"/>
          <w:lang w:val="ky-KG"/>
        </w:rPr>
      </w:pPr>
      <w:r>
        <w:rPr>
          <w:sz w:val="28"/>
          <w:szCs w:val="28"/>
          <w:lang w:val="ky-KG"/>
        </w:rPr>
        <w:t>Ошону менен, ар кандай себептерден улам, аталган көйгөйлөр чечилген эмес, бүгүнкү күндө ишкердиктин айрым түрлөрүн лицензиялоо тартибин жөнгө салуучу бирдиктүү ченемдик акт жок.</w:t>
      </w:r>
    </w:p>
    <w:p w:rsidR="00652C3E" w:rsidRDefault="00652C3E" w:rsidP="00652C3E">
      <w:pPr>
        <w:ind w:firstLine="709"/>
        <w:jc w:val="both"/>
        <w:rPr>
          <w:sz w:val="28"/>
          <w:szCs w:val="28"/>
          <w:lang w:val="ky-KG"/>
        </w:rPr>
      </w:pPr>
      <w:r>
        <w:rPr>
          <w:sz w:val="28"/>
          <w:szCs w:val="28"/>
          <w:lang w:val="ky-KG"/>
        </w:rPr>
        <w:t>Белгилей кетчү нерсе, азыркы учурда айрым мамлекеттик органдар аталган Мыйзамга ылайык милдеттүү түрдө лицензияланууга тийиш болгон ишкердиктин айрым түрлөрүн лицензиялоо тартибин жөнгө салуучу жобону иштеп чыгышкан, анын негизинде уруксат берүүчү документтерди берип жатышат, мисалы:</w:t>
      </w:r>
    </w:p>
    <w:p w:rsidR="00652C3E" w:rsidRPr="00A102A2" w:rsidRDefault="00652C3E" w:rsidP="00652C3E">
      <w:pPr>
        <w:ind w:firstLine="709"/>
        <w:jc w:val="both"/>
        <w:rPr>
          <w:sz w:val="28"/>
          <w:szCs w:val="28"/>
          <w:lang w:val="ky-KG"/>
        </w:rPr>
      </w:pPr>
      <w:r w:rsidRPr="00A102A2">
        <w:rPr>
          <w:sz w:val="28"/>
          <w:szCs w:val="28"/>
          <w:lang w:val="ky-KG"/>
        </w:rPr>
        <w:t>1) Кыргыз Республикасынын Өкмөтүнүн 2018-жылдын 17-сентябрындагы № 430 “Кыргыз Республикасынын автомобиль жана суу транспорту жаатындагы иштин айрым түрлөрүн лицензиялоо жөнүндө жобону бекитүү тууралуу” токтому;</w:t>
      </w:r>
    </w:p>
    <w:p w:rsidR="00652C3E" w:rsidRPr="00A102A2" w:rsidRDefault="00652C3E" w:rsidP="00652C3E">
      <w:pPr>
        <w:ind w:firstLine="709"/>
        <w:jc w:val="both"/>
        <w:rPr>
          <w:sz w:val="28"/>
          <w:szCs w:val="28"/>
          <w:lang w:val="ky-KG"/>
        </w:rPr>
      </w:pPr>
      <w:r w:rsidRPr="00A102A2">
        <w:rPr>
          <w:sz w:val="28"/>
          <w:szCs w:val="28"/>
          <w:lang w:val="ky-KG"/>
        </w:rPr>
        <w:t>2) Кыргыз Республикасынын Өкмөтүнүн 2019-жылдын 31-декабрындагы №746 “Электр жана почта байланышы жаатындагы ишти лицензиялоо жөнүндө жобону бекитүү тууралуу” токтому;</w:t>
      </w:r>
    </w:p>
    <w:p w:rsidR="00652C3E" w:rsidRPr="00A102A2" w:rsidRDefault="00652C3E" w:rsidP="00652C3E">
      <w:pPr>
        <w:ind w:firstLine="709"/>
        <w:jc w:val="both"/>
        <w:rPr>
          <w:sz w:val="28"/>
          <w:szCs w:val="28"/>
          <w:lang w:val="ky-KG"/>
        </w:rPr>
      </w:pPr>
      <w:r w:rsidRPr="00A102A2">
        <w:rPr>
          <w:sz w:val="28"/>
          <w:szCs w:val="28"/>
          <w:lang w:val="ky-KG"/>
        </w:rPr>
        <w:t>3) Кыргыз Республикасынын Өкмөтүнүн 2014-жылдын 4-апрелиндеги №203 “Кыргыз Республикасында жеке медициналык ишти лицензиялоо тартиби жөнүндө убактылуу жобону бекитүү тууралуу” токтому (</w:t>
      </w:r>
      <w:r w:rsidRPr="00A102A2">
        <w:rPr>
          <w:i/>
          <w:sz w:val="28"/>
          <w:szCs w:val="28"/>
          <w:lang w:val="ky-KG"/>
        </w:rPr>
        <w:t>Жобонун колдонуу мөөнөтү белгиленген эмес</w:t>
      </w:r>
      <w:r w:rsidRPr="00A102A2">
        <w:rPr>
          <w:sz w:val="28"/>
          <w:szCs w:val="28"/>
          <w:lang w:val="ky-KG"/>
        </w:rPr>
        <w:t>);</w:t>
      </w:r>
    </w:p>
    <w:p w:rsidR="00652C3E" w:rsidRPr="00A102A2" w:rsidRDefault="00652C3E" w:rsidP="00652C3E">
      <w:pPr>
        <w:ind w:firstLine="709"/>
        <w:jc w:val="both"/>
        <w:rPr>
          <w:sz w:val="28"/>
          <w:szCs w:val="28"/>
          <w:lang w:val="ky-KG"/>
        </w:rPr>
      </w:pPr>
      <w:r w:rsidRPr="00A102A2">
        <w:rPr>
          <w:sz w:val="28"/>
          <w:szCs w:val="28"/>
          <w:lang w:val="ky-KG"/>
        </w:rPr>
        <w:t>4) Кыргыз Республикасынын Өкмөтүнүн 2015-жылдын 29-декабрындагы №894 “Кыргыз Республикасында кум түрүндөгү алтынды жана алтын камтыган концентратты сатып алууга уруксаттарды берүүнүн тартиби жөнүндө убактылуу жобону бекитүү тууралуу” токтому (</w:t>
      </w:r>
      <w:r w:rsidRPr="00A102A2">
        <w:rPr>
          <w:i/>
          <w:sz w:val="28"/>
          <w:szCs w:val="28"/>
          <w:lang w:val="ky-KG"/>
        </w:rPr>
        <w:t>Кыргыз Республикасынын Өкмөтү тарабынан бекитилүүчү, Иштин айрым түрлөрүн лицензиялоо жөнүндө жобо күчүнө киргенге чейин күчүндө болот</w:t>
      </w:r>
      <w:r w:rsidRPr="00A102A2">
        <w:rPr>
          <w:sz w:val="28"/>
          <w:szCs w:val="28"/>
          <w:lang w:val="ky-KG"/>
        </w:rPr>
        <w:t>);</w:t>
      </w:r>
    </w:p>
    <w:p w:rsidR="00652C3E" w:rsidRPr="00A102A2" w:rsidRDefault="00652C3E" w:rsidP="00652C3E">
      <w:pPr>
        <w:ind w:firstLine="709"/>
        <w:jc w:val="both"/>
        <w:rPr>
          <w:sz w:val="28"/>
          <w:szCs w:val="28"/>
          <w:lang w:val="ky-KG"/>
        </w:rPr>
      </w:pPr>
      <w:r w:rsidRPr="00A102A2">
        <w:rPr>
          <w:sz w:val="28"/>
          <w:szCs w:val="28"/>
          <w:lang w:val="ky-KG"/>
        </w:rPr>
        <w:t>5) Кыргыз Республикасынын Өкмөтүнүн 2016-жылдын 11-апрелиндеги №198 “Автомобиль транспорту менен кооптуу жүктөрдү ташуу эрежелерин бекитүү жөнүндө” токтому.</w:t>
      </w:r>
    </w:p>
    <w:p w:rsidR="00652C3E" w:rsidRDefault="00652C3E" w:rsidP="00652C3E">
      <w:pPr>
        <w:ind w:left="170" w:right="113" w:firstLine="709"/>
        <w:jc w:val="both"/>
        <w:rPr>
          <w:sz w:val="28"/>
          <w:szCs w:val="28"/>
          <w:lang w:val="ky-KG"/>
        </w:rPr>
      </w:pPr>
      <w:r>
        <w:rPr>
          <w:sz w:val="28"/>
          <w:szCs w:val="28"/>
          <w:lang w:val="ky-KG"/>
        </w:rPr>
        <w:t xml:space="preserve">Жогоруда айтылгандарга байланыштуу жана ушул жылдын соңунда </w:t>
      </w:r>
      <w:r w:rsidRPr="00E87247">
        <w:rPr>
          <w:sz w:val="28"/>
          <w:szCs w:val="28"/>
          <w:lang w:val="ky-KG"/>
        </w:rPr>
        <w:t>Куралдардын жана аскердик техниканын, ошондой эле аскердик багыттагы башка продукциялардын импортун, экспортун лицензиялоо тартиби жөнүндө убактылуу жобо</w:t>
      </w:r>
      <w:r>
        <w:rPr>
          <w:sz w:val="28"/>
          <w:szCs w:val="28"/>
          <w:lang w:val="ky-KG"/>
        </w:rPr>
        <w:t xml:space="preserve">нун колдонуу мөөнөтүнүн аякташын эске алып, </w:t>
      </w:r>
      <w:r w:rsidRPr="00E87247">
        <w:rPr>
          <w:sz w:val="28"/>
          <w:szCs w:val="28"/>
          <w:lang w:val="ky-KG"/>
        </w:rPr>
        <w:t xml:space="preserve">Куралдардын жана аскердик техниканын, ошондой эле аскердик багыттагы башка продукциялардын импортун, экспортун лицензиялоо тартиби </w:t>
      </w:r>
      <w:r w:rsidRPr="00E87247">
        <w:rPr>
          <w:sz w:val="28"/>
          <w:szCs w:val="28"/>
          <w:lang w:val="ky-KG"/>
        </w:rPr>
        <w:lastRenderedPageBreak/>
        <w:t xml:space="preserve">жөнүндө </w:t>
      </w:r>
      <w:r>
        <w:rPr>
          <w:sz w:val="28"/>
          <w:szCs w:val="28"/>
          <w:lang w:val="ky-KG"/>
        </w:rPr>
        <w:t>туруктуу негизде</w:t>
      </w:r>
      <w:r w:rsidRPr="00E87247">
        <w:rPr>
          <w:sz w:val="28"/>
          <w:szCs w:val="28"/>
          <w:lang w:val="ky-KG"/>
        </w:rPr>
        <w:t xml:space="preserve"> жобо</w:t>
      </w:r>
      <w:r>
        <w:rPr>
          <w:sz w:val="28"/>
          <w:szCs w:val="28"/>
          <w:lang w:val="ky-KG"/>
        </w:rPr>
        <w:t>ну иштер чыгуу жана кабыл алуу зарылдыгы пайда болду.</w:t>
      </w:r>
    </w:p>
    <w:p w:rsidR="00652C3E" w:rsidRDefault="00652C3E" w:rsidP="00652C3E">
      <w:pPr>
        <w:ind w:firstLine="709"/>
        <w:jc w:val="both"/>
        <w:rPr>
          <w:sz w:val="28"/>
          <w:szCs w:val="28"/>
          <w:lang w:val="ky-KG"/>
        </w:rPr>
      </w:pPr>
      <w:r>
        <w:rPr>
          <w:sz w:val="28"/>
          <w:szCs w:val="28"/>
          <w:lang w:val="ky-KG"/>
        </w:rPr>
        <w:t>Аталган жобонун колдонуу мөөнөтү эки жолу эки жылга узартылат.</w:t>
      </w:r>
    </w:p>
    <w:p w:rsidR="00652C3E" w:rsidRDefault="00652C3E" w:rsidP="00652C3E">
      <w:pPr>
        <w:ind w:firstLine="709"/>
        <w:jc w:val="both"/>
        <w:rPr>
          <w:sz w:val="28"/>
          <w:szCs w:val="28"/>
          <w:lang w:val="ky-KG"/>
        </w:rPr>
      </w:pPr>
      <w:r>
        <w:rPr>
          <w:sz w:val="28"/>
          <w:szCs w:val="28"/>
          <w:lang w:val="ky-KG"/>
        </w:rPr>
        <w:t>Белгилей кетчү нерсе, экспорттук-импорттук операцияларды лицензиялоо иштерди лицензиялоодон айырмаланып турат жана аларды бирдиктүү ченемдик актыга киргизүү максатка ылайыксыз деп эсептейбиз.</w:t>
      </w:r>
    </w:p>
    <w:p w:rsidR="00652C3E" w:rsidRDefault="00652C3E" w:rsidP="00652C3E">
      <w:pPr>
        <w:pStyle w:val="tkNazvanie"/>
        <w:spacing w:before="0" w:after="0" w:line="240" w:lineRule="auto"/>
        <w:ind w:left="0" w:right="0" w:firstLine="709"/>
        <w:jc w:val="both"/>
        <w:rPr>
          <w:rFonts w:ascii="Times New Roman" w:hAnsi="Times New Roman" w:cs="Times New Roman"/>
          <w:b w:val="0"/>
          <w:sz w:val="28"/>
          <w:szCs w:val="28"/>
          <w:lang w:val="ky-KG"/>
        </w:rPr>
      </w:pPr>
      <w:r w:rsidRPr="00163B4D">
        <w:rPr>
          <w:rFonts w:ascii="Times New Roman" w:hAnsi="Times New Roman" w:cs="Times New Roman"/>
          <w:b w:val="0"/>
          <w:sz w:val="28"/>
          <w:szCs w:val="28"/>
          <w:lang w:val="ky-KG"/>
        </w:rPr>
        <w:t>Ушулардан улам, аске</w:t>
      </w:r>
      <w:r>
        <w:rPr>
          <w:rFonts w:ascii="Times New Roman" w:hAnsi="Times New Roman" w:cs="Times New Roman"/>
          <w:b w:val="0"/>
          <w:sz w:val="28"/>
          <w:szCs w:val="28"/>
          <w:lang w:val="ky-KG"/>
        </w:rPr>
        <w:t>рдик</w:t>
      </w:r>
      <w:r w:rsidRPr="00163B4D">
        <w:rPr>
          <w:rFonts w:ascii="Times New Roman" w:hAnsi="Times New Roman" w:cs="Times New Roman"/>
          <w:b w:val="0"/>
          <w:sz w:val="28"/>
          <w:szCs w:val="28"/>
          <w:lang w:val="ky-KG"/>
        </w:rPr>
        <w:t xml:space="preserve"> багыт</w:t>
      </w:r>
      <w:r>
        <w:rPr>
          <w:rFonts w:ascii="Times New Roman" w:hAnsi="Times New Roman" w:cs="Times New Roman"/>
          <w:b w:val="0"/>
          <w:sz w:val="28"/>
          <w:szCs w:val="28"/>
          <w:lang w:val="ky-KG"/>
        </w:rPr>
        <w:t>та</w:t>
      </w:r>
      <w:r w:rsidRPr="00163B4D">
        <w:rPr>
          <w:rFonts w:ascii="Times New Roman" w:hAnsi="Times New Roman" w:cs="Times New Roman"/>
          <w:b w:val="0"/>
          <w:sz w:val="28"/>
          <w:szCs w:val="28"/>
          <w:lang w:val="ky-KG"/>
        </w:rPr>
        <w:t>гы продукцияларды лицензиялоо боюнча ченемдик укуктук актыларда боштуктарды жок кылуу үчүн “Куралдардын жана аскердик техниканын, ошондой эле аскердик багыттагы башка продукциялардын импортун, экспортун лицензиялоо тартиби жөнүндө жобону бекитүү тууралуу” Кыргыз Республикасынын</w:t>
      </w:r>
      <w:r>
        <w:rPr>
          <w:rFonts w:ascii="Times New Roman" w:hAnsi="Times New Roman" w:cs="Times New Roman"/>
          <w:b w:val="0"/>
          <w:sz w:val="28"/>
          <w:szCs w:val="28"/>
          <w:lang w:val="ky-KG"/>
        </w:rPr>
        <w:t xml:space="preserve"> </w:t>
      </w:r>
      <w:r w:rsidRPr="00163B4D">
        <w:rPr>
          <w:rFonts w:ascii="Times New Roman" w:hAnsi="Times New Roman" w:cs="Times New Roman"/>
          <w:b w:val="0"/>
          <w:sz w:val="28"/>
          <w:szCs w:val="28"/>
          <w:lang w:val="ky-KG"/>
        </w:rPr>
        <w:t>Министрлер Кабинетинин токтом долбоору</w:t>
      </w:r>
      <w:r>
        <w:rPr>
          <w:rFonts w:ascii="Times New Roman" w:hAnsi="Times New Roman" w:cs="Times New Roman"/>
          <w:b w:val="0"/>
          <w:sz w:val="28"/>
          <w:szCs w:val="28"/>
          <w:lang w:val="ky-KG"/>
        </w:rPr>
        <w:t xml:space="preserve"> иштелип чыкты, мында аталган товарлардын импортун жана экспортун лицензиялоо ченемдерин белгилөө каралууда. </w:t>
      </w:r>
    </w:p>
    <w:p w:rsidR="00652C3E" w:rsidRDefault="00652C3E" w:rsidP="00652C3E">
      <w:pPr>
        <w:pStyle w:val="tkNazvanie"/>
        <w:spacing w:before="0" w:after="0" w:line="240" w:lineRule="auto"/>
        <w:ind w:left="0" w:right="0" w:firstLine="709"/>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 xml:space="preserve">Аталган долбоорду </w:t>
      </w:r>
      <w:r w:rsidRPr="0071172B">
        <w:rPr>
          <w:rFonts w:ascii="Times New Roman" w:hAnsi="Times New Roman" w:cs="Times New Roman"/>
          <w:b w:val="0"/>
          <w:sz w:val="28"/>
          <w:szCs w:val="28"/>
          <w:lang w:val="ky-KG"/>
        </w:rPr>
        <w:t>кабыл алуу аркылуу жетишилген акыркы натыйжа, Аскер багытындагы товарлардын жүгүртүлүшүн жөнгө салуу жана контролдоо максатында аскердик багыттагы</w:t>
      </w:r>
      <w:r>
        <w:rPr>
          <w:rFonts w:ascii="Times New Roman" w:hAnsi="Times New Roman" w:cs="Times New Roman"/>
          <w:b w:val="0"/>
          <w:sz w:val="28"/>
          <w:szCs w:val="28"/>
          <w:lang w:val="ky-KG"/>
        </w:rPr>
        <w:t xml:space="preserve"> товарлардын экспортуна жана импортуна өз убагында лицензиянын берилишин камсыздоо болуп саналат.</w:t>
      </w:r>
    </w:p>
    <w:p w:rsidR="00652C3E" w:rsidRDefault="00652C3E" w:rsidP="00652C3E">
      <w:pPr>
        <w:pStyle w:val="tkNazvanie"/>
        <w:spacing w:before="0" w:after="0" w:line="240" w:lineRule="auto"/>
        <w:ind w:left="0" w:right="0" w:firstLine="709"/>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Ушул долбоорду кабыл алуу төмөнкүдөй көйгөйлөрдү/ тобокелдиктерди чечүүгө байланыштуу болот:</w:t>
      </w:r>
    </w:p>
    <w:p w:rsidR="00652C3E" w:rsidRDefault="00652C3E" w:rsidP="00652C3E">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аскердик багыттагы продукциялардын жүгүртүлүшүн тиешелүү деңгээлде контролдоо үчүн зарыл болгон мыйзамда боштуктардын болушу;</w:t>
      </w:r>
    </w:p>
    <w:p w:rsidR="00652C3E" w:rsidRDefault="00652C3E" w:rsidP="00652C3E">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аскердик багыттагы продукцияларды жүгүртүү жол-жобосу бузулганда өз учурунда чара көрүү мүмкүн эместиги;</w:t>
      </w:r>
    </w:p>
    <w:p w:rsidR="00652C3E" w:rsidRDefault="00652C3E" w:rsidP="00652C3E">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 xml:space="preserve">аскердик багыттагы продукцияларды мыйзамсыз жүгүртүүгө алып келиши мүмкүн болгон коррупциялык тобокелдиктердин пайда болуусу, натыйжасында өлкөнүн улуттук коопсуздугуна коркунучтардын жаралышы ыктымал.  </w:t>
      </w:r>
    </w:p>
    <w:p w:rsidR="00652C3E" w:rsidRDefault="00652C3E" w:rsidP="00652C3E">
      <w:pPr>
        <w:pStyle w:val="tkNazvanie"/>
        <w:spacing w:before="0" w:after="0" w:line="240" w:lineRule="auto"/>
        <w:ind w:left="0" w:right="0" w:firstLine="709"/>
        <w:jc w:val="both"/>
        <w:rPr>
          <w:rFonts w:ascii="Times New Roman" w:hAnsi="Times New Roman" w:cs="Times New Roman"/>
          <w:sz w:val="28"/>
          <w:szCs w:val="28"/>
          <w:lang w:val="ky-KG"/>
        </w:rPr>
      </w:pPr>
      <w:r>
        <w:rPr>
          <w:rFonts w:ascii="Times New Roman" w:hAnsi="Times New Roman" w:cs="Times New Roman"/>
          <w:b w:val="0"/>
          <w:sz w:val="28"/>
          <w:szCs w:val="28"/>
          <w:lang w:val="ky-KG"/>
        </w:rPr>
        <w:t xml:space="preserve">Бул айтылган тобокелдиктердин ар бири аскердик багыттагы продукциялардын экспортунда жана импортунда жагымсыз жагдайлардын болуп кетүүсүнө себеп болушу мүмкүн. </w:t>
      </w:r>
    </w:p>
    <w:p w:rsidR="00652C3E" w:rsidRPr="007B6553" w:rsidRDefault="00652C3E" w:rsidP="00652C3E">
      <w:pPr>
        <w:pStyle w:val="a6"/>
        <w:numPr>
          <w:ilvl w:val="0"/>
          <w:numId w:val="3"/>
        </w:numPr>
        <w:spacing w:after="0" w:line="240" w:lineRule="auto"/>
        <w:ind w:left="0" w:firstLine="709"/>
        <w:jc w:val="both"/>
        <w:rPr>
          <w:rFonts w:ascii="Times New Roman" w:hAnsi="Times New Roman"/>
          <w:b/>
          <w:sz w:val="28"/>
          <w:szCs w:val="28"/>
          <w:lang w:val="ky-KG"/>
        </w:rPr>
      </w:pPr>
      <w:r w:rsidRPr="007B6553">
        <w:rPr>
          <w:rFonts w:ascii="Times New Roman" w:hAnsi="Times New Roman"/>
          <w:b/>
          <w:sz w:val="28"/>
          <w:szCs w:val="28"/>
          <w:lang w:val="ky-KG"/>
        </w:rPr>
        <w:t>Социалдык, экономикалык, укуктук, укук коргоочулук, гендердик, экологиялык, коррупциялык кесепеттеринин болжолу</w:t>
      </w:r>
    </w:p>
    <w:p w:rsidR="00652C3E" w:rsidRDefault="00652C3E" w:rsidP="00652C3E">
      <w:pPr>
        <w:pStyle w:val="a6"/>
        <w:spacing w:after="0" w:line="240" w:lineRule="auto"/>
        <w:ind w:left="0" w:firstLine="709"/>
        <w:jc w:val="both"/>
        <w:rPr>
          <w:rFonts w:ascii="Times New Roman" w:hAnsi="Times New Roman"/>
          <w:sz w:val="28"/>
          <w:szCs w:val="28"/>
          <w:lang w:val="ky-KG"/>
        </w:rPr>
      </w:pPr>
      <w:r w:rsidRPr="007B6553">
        <w:rPr>
          <w:rFonts w:ascii="Times New Roman" w:hAnsi="Times New Roman"/>
          <w:sz w:val="28"/>
          <w:szCs w:val="28"/>
          <w:lang w:val="ky-KG"/>
        </w:rPr>
        <w:t>Аталган долбоорду кабыл алуу кандайдыр-бир социалдык, экономикалык, укуктук, укук коргоочулук, гендердик, экологиялык, коррупциялык кесепеттерге алып келбейт.</w:t>
      </w:r>
    </w:p>
    <w:p w:rsidR="00652C3E" w:rsidRPr="007B6553" w:rsidRDefault="00652C3E" w:rsidP="00652C3E">
      <w:pPr>
        <w:pStyle w:val="a6"/>
        <w:numPr>
          <w:ilvl w:val="0"/>
          <w:numId w:val="3"/>
        </w:numPr>
        <w:spacing w:after="0" w:line="240" w:lineRule="auto"/>
        <w:ind w:left="0" w:firstLine="709"/>
        <w:jc w:val="both"/>
        <w:rPr>
          <w:rFonts w:ascii="Times New Roman" w:hAnsi="Times New Roman"/>
          <w:b/>
          <w:sz w:val="28"/>
          <w:szCs w:val="28"/>
          <w:lang w:val="ky-KG"/>
        </w:rPr>
      </w:pPr>
      <w:r w:rsidRPr="007B6553">
        <w:rPr>
          <w:rFonts w:ascii="Times New Roman" w:hAnsi="Times New Roman"/>
          <w:b/>
          <w:sz w:val="28"/>
          <w:szCs w:val="28"/>
          <w:lang w:val="ky-KG"/>
        </w:rPr>
        <w:t>Коомдук талкуулоонун жыйынтыктары жөнүндө маалымат</w:t>
      </w:r>
    </w:p>
    <w:p w:rsidR="00652C3E" w:rsidRDefault="00652C3E" w:rsidP="00652C3E">
      <w:pPr>
        <w:ind w:firstLine="709"/>
        <w:jc w:val="both"/>
        <w:rPr>
          <w:sz w:val="28"/>
          <w:szCs w:val="28"/>
          <w:lang w:val="ky-KG"/>
        </w:rPr>
      </w:pPr>
      <w:r w:rsidRPr="007B6553">
        <w:rPr>
          <w:sz w:val="28"/>
          <w:szCs w:val="28"/>
          <w:lang w:val="ky-KG"/>
        </w:rPr>
        <w:t xml:space="preserve">“Кыргыз Республикасынын ченемдик укуктук актылар жөнүндө” Кыргыз Республикасынын Мыйзамынын 22-беренесине ылайык, аталган долбоор коомдук талкуулоо үчүн </w:t>
      </w:r>
      <w:r>
        <w:rPr>
          <w:sz w:val="28"/>
          <w:szCs w:val="28"/>
          <w:lang w:val="ky-KG"/>
        </w:rPr>
        <w:t>Кыргыз Республикасынын Экономика жана финансы министрлигинин, Кыргыз Республикасынын Юстиция министрлигинин  сайттарына,</w:t>
      </w:r>
      <w:r w:rsidRPr="007B6553">
        <w:rPr>
          <w:sz w:val="28"/>
          <w:szCs w:val="28"/>
          <w:lang w:val="ky-KG"/>
        </w:rPr>
        <w:t xml:space="preserve"> Кыргыз Республикасынын Министрлер Кабинетинин расмий сайтына жайгаштырыл</w:t>
      </w:r>
      <w:r>
        <w:rPr>
          <w:sz w:val="28"/>
          <w:szCs w:val="28"/>
          <w:lang w:val="ky-KG"/>
        </w:rPr>
        <w:t>ат</w:t>
      </w:r>
      <w:r w:rsidRPr="007B6553">
        <w:rPr>
          <w:sz w:val="28"/>
          <w:szCs w:val="28"/>
          <w:lang w:val="ky-KG"/>
        </w:rPr>
        <w:t>.</w:t>
      </w:r>
      <w:r>
        <w:rPr>
          <w:sz w:val="28"/>
          <w:szCs w:val="28"/>
          <w:lang w:val="ky-KG"/>
        </w:rPr>
        <w:t xml:space="preserve"> Коомдук талкуулоонун жыйынтыгы боюнча эскертүүлөр жана сын-пикирлер эске алынат. </w:t>
      </w:r>
    </w:p>
    <w:p w:rsidR="00652C3E" w:rsidRPr="007B6553" w:rsidRDefault="00652C3E" w:rsidP="00652C3E">
      <w:pPr>
        <w:pStyle w:val="a6"/>
        <w:numPr>
          <w:ilvl w:val="0"/>
          <w:numId w:val="3"/>
        </w:numPr>
        <w:spacing w:after="0" w:line="240" w:lineRule="auto"/>
        <w:ind w:left="0" w:firstLine="709"/>
        <w:jc w:val="both"/>
        <w:rPr>
          <w:rFonts w:ascii="Times New Roman" w:hAnsi="Times New Roman"/>
          <w:b/>
          <w:sz w:val="28"/>
          <w:szCs w:val="28"/>
          <w:lang w:val="ky-KG"/>
        </w:rPr>
      </w:pPr>
      <w:r w:rsidRPr="007B6553">
        <w:rPr>
          <w:rFonts w:ascii="Times New Roman" w:hAnsi="Times New Roman"/>
          <w:b/>
          <w:sz w:val="28"/>
          <w:szCs w:val="28"/>
          <w:lang w:val="ky-KG"/>
        </w:rPr>
        <w:t>Долбоордун мыйзамдарга шайкештигин талдоо</w:t>
      </w:r>
    </w:p>
    <w:p w:rsidR="00652C3E" w:rsidRDefault="00652C3E" w:rsidP="00652C3E">
      <w:pPr>
        <w:pStyle w:val="a6"/>
        <w:spacing w:after="0" w:line="240" w:lineRule="auto"/>
        <w:ind w:left="0" w:firstLine="709"/>
        <w:jc w:val="both"/>
        <w:rPr>
          <w:rFonts w:ascii="Times New Roman" w:hAnsi="Times New Roman"/>
          <w:sz w:val="28"/>
          <w:szCs w:val="28"/>
          <w:lang w:val="ky-KG"/>
        </w:rPr>
      </w:pPr>
      <w:r w:rsidRPr="007B6553">
        <w:rPr>
          <w:rFonts w:ascii="Times New Roman" w:hAnsi="Times New Roman"/>
          <w:sz w:val="28"/>
          <w:szCs w:val="28"/>
          <w:lang w:val="ky-KG"/>
        </w:rPr>
        <w:lastRenderedPageBreak/>
        <w:t>Сунушталган долбоор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p>
    <w:p w:rsidR="00652C3E" w:rsidRPr="007B6553" w:rsidRDefault="00652C3E" w:rsidP="00652C3E">
      <w:pPr>
        <w:pStyle w:val="a6"/>
        <w:numPr>
          <w:ilvl w:val="0"/>
          <w:numId w:val="3"/>
        </w:numPr>
        <w:spacing w:after="0" w:line="240" w:lineRule="auto"/>
        <w:ind w:left="0" w:firstLine="709"/>
        <w:jc w:val="both"/>
        <w:rPr>
          <w:rFonts w:ascii="Times New Roman" w:hAnsi="Times New Roman"/>
          <w:sz w:val="28"/>
          <w:szCs w:val="28"/>
          <w:lang w:val="ky-KG"/>
        </w:rPr>
      </w:pPr>
      <w:r w:rsidRPr="007B6553">
        <w:rPr>
          <w:rFonts w:ascii="Times New Roman" w:hAnsi="Times New Roman"/>
          <w:b/>
          <w:sz w:val="28"/>
          <w:szCs w:val="28"/>
          <w:lang w:val="ky-KG"/>
        </w:rPr>
        <w:t>Каржылоо зарылдыгы жөнүндө маалымат</w:t>
      </w:r>
    </w:p>
    <w:p w:rsidR="00652C3E" w:rsidRDefault="00652C3E" w:rsidP="00652C3E">
      <w:pPr>
        <w:pStyle w:val="a6"/>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Кыргыз Республикасынын Министрлер Кабинетинин у</w:t>
      </w:r>
      <w:r w:rsidRPr="007B6553">
        <w:rPr>
          <w:rFonts w:ascii="Times New Roman" w:hAnsi="Times New Roman"/>
          <w:sz w:val="28"/>
          <w:szCs w:val="28"/>
          <w:lang w:val="ky-KG"/>
        </w:rPr>
        <w:t>шул долбоорду кабыл алуу республикалык бюджеттен кошумча каражаттардын сарпталышын талап кылбайт.</w:t>
      </w:r>
    </w:p>
    <w:p w:rsidR="00652C3E" w:rsidRPr="007B6553" w:rsidRDefault="00652C3E" w:rsidP="00652C3E">
      <w:pPr>
        <w:pStyle w:val="a6"/>
        <w:numPr>
          <w:ilvl w:val="0"/>
          <w:numId w:val="3"/>
        </w:numPr>
        <w:spacing w:after="0" w:line="240" w:lineRule="auto"/>
        <w:ind w:left="0" w:firstLine="709"/>
        <w:jc w:val="both"/>
        <w:rPr>
          <w:rFonts w:ascii="Times New Roman" w:hAnsi="Times New Roman"/>
          <w:b/>
          <w:sz w:val="28"/>
          <w:szCs w:val="28"/>
          <w:lang w:val="ky-KG"/>
        </w:rPr>
      </w:pPr>
      <w:r w:rsidRPr="007B6553">
        <w:rPr>
          <w:rFonts w:ascii="Times New Roman" w:hAnsi="Times New Roman"/>
          <w:b/>
          <w:sz w:val="28"/>
          <w:szCs w:val="28"/>
          <w:lang w:val="ky-KG"/>
        </w:rPr>
        <w:t>Жөнгө салуучу таасирин талдоо жөнүндө маалымат</w:t>
      </w:r>
    </w:p>
    <w:p w:rsidR="00652C3E" w:rsidRDefault="00652C3E" w:rsidP="00652C3E">
      <w:pPr>
        <w:ind w:firstLine="709"/>
        <w:jc w:val="both"/>
        <w:rPr>
          <w:sz w:val="28"/>
          <w:szCs w:val="28"/>
          <w:lang w:val="ky-KG"/>
        </w:rPr>
      </w:pPr>
      <w:r>
        <w:rPr>
          <w:sz w:val="28"/>
          <w:szCs w:val="28"/>
          <w:lang w:val="ky-KG"/>
        </w:rPr>
        <w:t>Долбоор менен ишкердик ишин жөнгө салуучу жаңы ченемдер белгиленбейт, мында мурда иштеп жаткан ченемдик укуктук актыны кайра бекитилүүдө. ошондуктан</w:t>
      </w:r>
      <w:r w:rsidRPr="007B6553">
        <w:rPr>
          <w:sz w:val="28"/>
          <w:szCs w:val="28"/>
          <w:lang w:val="ky-KG"/>
        </w:rPr>
        <w:t xml:space="preserve"> жөнгө салуучу таасирине талдоо жүргүзүүнү талап кылбайт.</w:t>
      </w:r>
    </w:p>
    <w:p w:rsidR="00652C3E" w:rsidRPr="00937D27" w:rsidRDefault="00652C3E" w:rsidP="00652C3E">
      <w:pPr>
        <w:pStyle w:val="tkNazvanie"/>
        <w:spacing w:before="0" w:after="0" w:line="240" w:lineRule="auto"/>
        <w:ind w:left="0" w:right="0" w:firstLine="709"/>
        <w:jc w:val="both"/>
        <w:rPr>
          <w:rFonts w:ascii="Times New Roman" w:hAnsi="Times New Roman" w:cs="Times New Roman"/>
          <w:b w:val="0"/>
          <w:sz w:val="28"/>
          <w:szCs w:val="28"/>
          <w:lang w:val="ky-KG"/>
        </w:rPr>
      </w:pPr>
      <w:r w:rsidRPr="00937D27">
        <w:rPr>
          <w:rFonts w:ascii="Times New Roman" w:hAnsi="Times New Roman" w:cs="Times New Roman"/>
          <w:b w:val="0"/>
          <w:sz w:val="28"/>
          <w:szCs w:val="28"/>
          <w:lang w:val="ky-KG"/>
        </w:rPr>
        <w:t>Жогоруда айтылгандардын негизинде, “Куралдардын жана аскердик техниканын, ошондой эле аскердик багыттагы башка продукциялардын импортун, экспортун лицензиялоо тартиби жөнүндө жобону бекитүү тууралуу” Кыргыз Республикасынын</w:t>
      </w:r>
      <w:r>
        <w:rPr>
          <w:rFonts w:ascii="Times New Roman" w:hAnsi="Times New Roman" w:cs="Times New Roman"/>
          <w:b w:val="0"/>
          <w:sz w:val="28"/>
          <w:szCs w:val="28"/>
          <w:lang w:val="ky-KG"/>
        </w:rPr>
        <w:t xml:space="preserve"> </w:t>
      </w:r>
      <w:r w:rsidRPr="00937D27">
        <w:rPr>
          <w:rFonts w:ascii="Times New Roman" w:hAnsi="Times New Roman" w:cs="Times New Roman"/>
          <w:b w:val="0"/>
          <w:sz w:val="28"/>
          <w:szCs w:val="28"/>
          <w:lang w:val="ky-KG"/>
        </w:rPr>
        <w:t>Министрлер Кабинетинин токтом долбоору</w:t>
      </w:r>
      <w:r>
        <w:rPr>
          <w:rFonts w:ascii="Times New Roman" w:hAnsi="Times New Roman" w:cs="Times New Roman"/>
          <w:b w:val="0"/>
          <w:sz w:val="28"/>
          <w:szCs w:val="28"/>
          <w:lang w:val="ky-KG"/>
        </w:rPr>
        <w:t xml:space="preserve"> кароого киргизилет.</w:t>
      </w:r>
    </w:p>
    <w:p w:rsidR="00652C3E" w:rsidRPr="007B6553" w:rsidRDefault="00652C3E" w:rsidP="00652C3E">
      <w:pPr>
        <w:ind w:firstLine="709"/>
        <w:jc w:val="both"/>
        <w:rPr>
          <w:sz w:val="28"/>
          <w:szCs w:val="28"/>
          <w:lang w:val="ky-KG"/>
        </w:rPr>
      </w:pPr>
    </w:p>
    <w:p w:rsidR="00652C3E" w:rsidRPr="007B6553" w:rsidRDefault="00652C3E" w:rsidP="00652C3E">
      <w:pPr>
        <w:ind w:firstLine="709"/>
        <w:jc w:val="both"/>
        <w:rPr>
          <w:sz w:val="28"/>
          <w:szCs w:val="28"/>
          <w:lang w:val="ky-KG"/>
        </w:rPr>
      </w:pPr>
    </w:p>
    <w:p w:rsidR="00652C3E" w:rsidRPr="007B6553" w:rsidRDefault="00652C3E" w:rsidP="00652C3E">
      <w:pPr>
        <w:pStyle w:val="a6"/>
        <w:spacing w:after="0" w:line="240" w:lineRule="auto"/>
        <w:ind w:left="0" w:firstLine="709"/>
        <w:jc w:val="both"/>
        <w:rPr>
          <w:rFonts w:ascii="Times New Roman" w:hAnsi="Times New Roman"/>
          <w:b/>
          <w:sz w:val="28"/>
          <w:szCs w:val="28"/>
          <w:lang w:val="ky-KG"/>
        </w:rPr>
      </w:pPr>
      <w:r w:rsidRPr="007B6553">
        <w:rPr>
          <w:rFonts w:ascii="Times New Roman" w:hAnsi="Times New Roman"/>
          <w:b/>
          <w:sz w:val="28"/>
          <w:szCs w:val="28"/>
          <w:lang w:val="ky-KG"/>
        </w:rPr>
        <w:t xml:space="preserve">Кыргыз Республикасынын </w:t>
      </w:r>
    </w:p>
    <w:p w:rsidR="00652C3E" w:rsidRPr="007B6553" w:rsidRDefault="00652C3E" w:rsidP="00652C3E">
      <w:pPr>
        <w:pStyle w:val="a6"/>
        <w:spacing w:after="0" w:line="240" w:lineRule="auto"/>
        <w:ind w:left="0" w:firstLine="709"/>
        <w:jc w:val="both"/>
        <w:rPr>
          <w:rFonts w:ascii="Times New Roman" w:hAnsi="Times New Roman"/>
          <w:b/>
          <w:sz w:val="28"/>
          <w:szCs w:val="28"/>
          <w:lang w:val="ky-KG"/>
        </w:rPr>
      </w:pPr>
      <w:r w:rsidRPr="007B6553">
        <w:rPr>
          <w:rFonts w:ascii="Times New Roman" w:hAnsi="Times New Roman"/>
          <w:b/>
          <w:sz w:val="28"/>
          <w:szCs w:val="28"/>
          <w:lang w:val="ky-KG"/>
        </w:rPr>
        <w:t xml:space="preserve">Министрлер Кабинетинин </w:t>
      </w:r>
    </w:p>
    <w:p w:rsidR="00652C3E" w:rsidRPr="007B6553" w:rsidRDefault="00652C3E" w:rsidP="00652C3E">
      <w:pPr>
        <w:pStyle w:val="a6"/>
        <w:spacing w:after="0" w:line="240" w:lineRule="auto"/>
        <w:ind w:left="0" w:firstLine="709"/>
        <w:jc w:val="both"/>
        <w:rPr>
          <w:rFonts w:ascii="Times New Roman" w:hAnsi="Times New Roman"/>
          <w:b/>
          <w:sz w:val="28"/>
          <w:szCs w:val="28"/>
          <w:lang w:val="ky-KG"/>
        </w:rPr>
      </w:pPr>
      <w:r w:rsidRPr="007B6553">
        <w:rPr>
          <w:rFonts w:ascii="Times New Roman" w:hAnsi="Times New Roman"/>
          <w:b/>
          <w:sz w:val="28"/>
          <w:szCs w:val="28"/>
          <w:lang w:val="ky-KG"/>
        </w:rPr>
        <w:t xml:space="preserve">Төрагасынын орун басары – </w:t>
      </w:r>
    </w:p>
    <w:p w:rsidR="00652C3E" w:rsidRPr="007B6553" w:rsidRDefault="00652C3E" w:rsidP="00652C3E">
      <w:pPr>
        <w:pStyle w:val="a6"/>
        <w:spacing w:after="0" w:line="240" w:lineRule="auto"/>
        <w:ind w:left="0" w:firstLine="709"/>
        <w:jc w:val="both"/>
        <w:rPr>
          <w:rFonts w:ascii="Times New Roman" w:hAnsi="Times New Roman"/>
          <w:sz w:val="28"/>
          <w:szCs w:val="28"/>
          <w:lang w:val="ky-KG"/>
        </w:rPr>
      </w:pPr>
      <w:r w:rsidRPr="007B6553">
        <w:rPr>
          <w:rFonts w:ascii="Times New Roman" w:hAnsi="Times New Roman"/>
          <w:b/>
          <w:sz w:val="28"/>
          <w:szCs w:val="28"/>
          <w:lang w:val="ky-KG"/>
        </w:rPr>
        <w:t>экономика жана финансы министри                              А.У. Жапаров</w:t>
      </w:r>
    </w:p>
    <w:p w:rsidR="00652C3E" w:rsidRDefault="00652C3E" w:rsidP="00652C3E">
      <w:pPr>
        <w:jc w:val="both"/>
        <w:rPr>
          <w:sz w:val="28"/>
          <w:szCs w:val="28"/>
          <w:lang w:val="ky-KG"/>
        </w:rPr>
      </w:pPr>
    </w:p>
    <w:p w:rsidR="00652C3E" w:rsidRDefault="00652C3E" w:rsidP="00652C3E">
      <w:pPr>
        <w:jc w:val="both"/>
        <w:rPr>
          <w:sz w:val="28"/>
          <w:szCs w:val="28"/>
          <w:lang w:val="ky-KG"/>
        </w:rPr>
      </w:pPr>
    </w:p>
    <w:p w:rsidR="00652C3E" w:rsidRDefault="00652C3E" w:rsidP="00652C3E">
      <w:pPr>
        <w:jc w:val="both"/>
        <w:rPr>
          <w:sz w:val="28"/>
          <w:szCs w:val="28"/>
          <w:lang w:val="ky-KG"/>
        </w:rPr>
      </w:pPr>
    </w:p>
    <w:p w:rsidR="00652C3E" w:rsidRDefault="00652C3E" w:rsidP="00652C3E">
      <w:pPr>
        <w:jc w:val="both"/>
        <w:rPr>
          <w:sz w:val="28"/>
          <w:szCs w:val="28"/>
          <w:lang w:val="ky-KG"/>
        </w:rPr>
      </w:pPr>
    </w:p>
    <w:p w:rsidR="00652C3E" w:rsidRDefault="00652C3E" w:rsidP="00652C3E">
      <w:pPr>
        <w:jc w:val="both"/>
        <w:rPr>
          <w:sz w:val="28"/>
          <w:szCs w:val="28"/>
          <w:lang w:val="ky-KG"/>
        </w:rPr>
      </w:pPr>
    </w:p>
    <w:p w:rsidR="00652C3E" w:rsidRPr="003D2555" w:rsidRDefault="00652C3E" w:rsidP="00652C3E">
      <w:pPr>
        <w:rPr>
          <w:lang w:val="ky-KG"/>
        </w:rPr>
      </w:pPr>
    </w:p>
    <w:p w:rsidR="00652C3E" w:rsidRPr="00652C3E" w:rsidRDefault="00652C3E">
      <w:pPr>
        <w:rPr>
          <w:lang w:val="ky-KG"/>
        </w:rPr>
      </w:pPr>
    </w:p>
    <w:sectPr w:rsidR="00652C3E" w:rsidRPr="00652C3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13331"/>
    <w:multiLevelType w:val="hybridMultilevel"/>
    <w:tmpl w:val="621E7090"/>
    <w:lvl w:ilvl="0" w:tplc="D5ACCB78">
      <w:start w:val="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15:restartNumberingAfterBreak="0">
    <w:nsid w:val="2FDE0A01"/>
    <w:multiLevelType w:val="hybridMultilevel"/>
    <w:tmpl w:val="DC58BCBC"/>
    <w:lvl w:ilvl="0" w:tplc="16AC32F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15:restartNumberingAfterBreak="0">
    <w:nsid w:val="4F7C0BDD"/>
    <w:multiLevelType w:val="hybridMultilevel"/>
    <w:tmpl w:val="6D52591E"/>
    <w:lvl w:ilvl="0" w:tplc="60644CE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548C3EEA"/>
    <w:multiLevelType w:val="hybridMultilevel"/>
    <w:tmpl w:val="22383A5A"/>
    <w:lvl w:ilvl="0" w:tplc="B196770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2C3E"/>
    <w:rsid w:val="002F5324"/>
    <w:rsid w:val="00652C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16D3C"/>
  <w15:chartTrackingRefBased/>
  <w15:docId w15:val="{26045AEA-F065-4175-8B02-AFBD1A828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2C3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652C3E"/>
    <w:pPr>
      <w:tabs>
        <w:tab w:val="center" w:pos="4677"/>
        <w:tab w:val="right" w:pos="9355"/>
      </w:tabs>
    </w:pPr>
  </w:style>
  <w:style w:type="character" w:customStyle="1" w:styleId="a4">
    <w:name w:val="Нижний колонтитул Знак"/>
    <w:basedOn w:val="a0"/>
    <w:link w:val="a3"/>
    <w:rsid w:val="00652C3E"/>
    <w:rPr>
      <w:rFonts w:ascii="Times New Roman" w:eastAsia="Times New Roman" w:hAnsi="Times New Roman" w:cs="Times New Roman"/>
      <w:sz w:val="24"/>
      <w:szCs w:val="24"/>
      <w:lang w:eastAsia="ru-RU"/>
    </w:rPr>
  </w:style>
  <w:style w:type="character" w:styleId="a5">
    <w:name w:val="Hyperlink"/>
    <w:uiPriority w:val="99"/>
    <w:rsid w:val="00652C3E"/>
    <w:rPr>
      <w:color w:val="0000FF"/>
      <w:u w:val="single"/>
    </w:rPr>
  </w:style>
  <w:style w:type="paragraph" w:styleId="a6">
    <w:name w:val="List Paragraph"/>
    <w:basedOn w:val="a"/>
    <w:uiPriority w:val="34"/>
    <w:qFormat/>
    <w:rsid w:val="00652C3E"/>
    <w:pPr>
      <w:spacing w:after="200" w:line="276" w:lineRule="auto"/>
      <w:ind w:left="720"/>
      <w:contextualSpacing/>
    </w:pPr>
    <w:rPr>
      <w:rFonts w:ascii="Calibri" w:eastAsia="Calibri" w:hAnsi="Calibri"/>
      <w:sz w:val="22"/>
      <w:szCs w:val="22"/>
      <w:lang w:eastAsia="en-US"/>
    </w:rPr>
  </w:style>
  <w:style w:type="paragraph" w:customStyle="1" w:styleId="tkTekst">
    <w:name w:val="_Текст обычный (tkTekst)"/>
    <w:basedOn w:val="a"/>
    <w:rsid w:val="00652C3E"/>
    <w:pPr>
      <w:spacing w:after="60" w:line="276" w:lineRule="auto"/>
      <w:ind w:firstLine="567"/>
      <w:jc w:val="both"/>
    </w:pPr>
    <w:rPr>
      <w:rFonts w:ascii="Arial" w:hAnsi="Arial" w:cs="Arial"/>
      <w:sz w:val="20"/>
      <w:szCs w:val="20"/>
    </w:rPr>
  </w:style>
  <w:style w:type="paragraph" w:styleId="a7">
    <w:name w:val="No Spacing"/>
    <w:uiPriority w:val="1"/>
    <w:qFormat/>
    <w:rsid w:val="00652C3E"/>
    <w:pPr>
      <w:spacing w:after="0" w:line="240" w:lineRule="auto"/>
    </w:pPr>
    <w:rPr>
      <w:rFonts w:eastAsiaTheme="minorEastAsia"/>
      <w:lang w:eastAsia="ru-RU"/>
    </w:rPr>
  </w:style>
  <w:style w:type="paragraph" w:customStyle="1" w:styleId="tkNazvanie">
    <w:name w:val="_Название (tkNazvanie)"/>
    <w:basedOn w:val="a"/>
    <w:rsid w:val="00652C3E"/>
    <w:pPr>
      <w:spacing w:before="400" w:after="400" w:line="276" w:lineRule="auto"/>
      <w:ind w:left="1134" w:right="1134"/>
      <w:jc w:val="center"/>
    </w:pPr>
    <w:rPr>
      <w:rFonts w:ascii="Arial" w:hAnsi="Arial" w:cs="Arial"/>
      <w:b/>
      <w:bCs/>
    </w:rPr>
  </w:style>
  <w:style w:type="table" w:styleId="a8">
    <w:name w:val="Table Grid"/>
    <w:basedOn w:val="a1"/>
    <w:uiPriority w:val="59"/>
    <w:rsid w:val="00652C3E"/>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kForma">
    <w:name w:val="_Форма (tkForma)"/>
    <w:basedOn w:val="a"/>
    <w:rsid w:val="00652C3E"/>
    <w:pPr>
      <w:spacing w:after="200" w:line="276" w:lineRule="auto"/>
      <w:ind w:left="1134" w:right="1134"/>
      <w:jc w:val="center"/>
    </w:pPr>
    <w:rPr>
      <w:rFonts w:ascii="Arial" w:hAnsi="Arial" w:cs="Arial"/>
      <w:b/>
      <w:bCs/>
      <w:caps/>
    </w:rPr>
  </w:style>
  <w:style w:type="paragraph" w:customStyle="1" w:styleId="tkRedakcijaSpisok">
    <w:name w:val="_В редакции список (tkRedakcijaSpisok)"/>
    <w:basedOn w:val="a"/>
    <w:rsid w:val="00652C3E"/>
    <w:pPr>
      <w:spacing w:after="200" w:line="276" w:lineRule="auto"/>
      <w:ind w:left="1134" w:right="1134"/>
      <w:jc w:val="center"/>
    </w:pPr>
    <w:rPr>
      <w:rFonts w:ascii="Arial" w:hAnsi="Arial" w:cs="Arial"/>
      <w:i/>
      <w:iCs/>
      <w:sz w:val="20"/>
      <w:szCs w:val="20"/>
    </w:rPr>
  </w:style>
  <w:style w:type="paragraph" w:customStyle="1" w:styleId="tkGrif">
    <w:name w:val="_Гриф (tkGrif)"/>
    <w:basedOn w:val="a"/>
    <w:rsid w:val="00652C3E"/>
    <w:pPr>
      <w:spacing w:after="60" w:line="276" w:lineRule="auto"/>
      <w:jc w:val="center"/>
    </w:pPr>
    <w:rPr>
      <w:rFonts w:ascii="Arial" w:hAnsi="Arial" w:cs="Arial"/>
      <w:sz w:val="20"/>
      <w:szCs w:val="20"/>
    </w:rPr>
  </w:style>
  <w:style w:type="paragraph" w:customStyle="1" w:styleId="tkTablica">
    <w:name w:val="_Текст таблицы (tkTablica)"/>
    <w:basedOn w:val="a"/>
    <w:rsid w:val="00652C3E"/>
    <w:pPr>
      <w:spacing w:after="60" w:line="276" w:lineRule="auto"/>
      <w:jc w:val="both"/>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v.kg" TargetMode="External"/><Relationship Id="rId3" Type="http://schemas.openxmlformats.org/officeDocument/2006/relationships/styles" Target="styles.xml"/><Relationship Id="rId7" Type="http://schemas.openxmlformats.org/officeDocument/2006/relationships/hyperlink" Target="http://koomtalkuu.gov.kg/npa-view/67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mineconom.gov.kg"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3CC5E0-34B8-478B-9BD2-58A20DF2D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27</Pages>
  <Words>6755</Words>
  <Characters>38510</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Аскат Т. Беков</dc:creator>
  <cp:keywords/>
  <dc:description/>
  <cp:lastModifiedBy>Аскат Т. Беков</cp:lastModifiedBy>
  <cp:revision>1</cp:revision>
  <dcterms:created xsi:type="dcterms:W3CDTF">2021-10-12T09:13:00Z</dcterms:created>
  <dcterms:modified xsi:type="dcterms:W3CDTF">2021-10-12T09:39:00Z</dcterms:modified>
</cp:coreProperties>
</file>